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484" w:rsidRPr="000B1484" w:rsidRDefault="000B1484" w:rsidP="000B1484">
      <w:pPr>
        <w:shd w:val="clear" w:color="auto" w:fill="FFFFFF"/>
        <w:spacing w:line="281" w:lineRule="atLeast"/>
        <w:rPr>
          <w:rFonts w:ascii="Arial" w:eastAsia="Times New Roman" w:hAnsi="Arial" w:cs="Arial"/>
          <w:color w:val="444444"/>
          <w:sz w:val="21"/>
          <w:szCs w:val="21"/>
        </w:rPr>
      </w:pPr>
      <w:r w:rsidRPr="000B1484">
        <w:rPr>
          <w:rFonts w:ascii="Arial" w:eastAsia="Times New Roman" w:hAnsi="Arial" w:cs="Arial"/>
          <w:color w:val="444444"/>
          <w:sz w:val="21"/>
          <w:szCs w:val="21"/>
        </w:rPr>
        <w:t xml:space="preserve">examples of cheap stainless steel coated wire ( down to 0.3mm </w:t>
      </w:r>
      <w:proofErr w:type="spellStart"/>
      <w:r w:rsidRPr="000B1484">
        <w:rPr>
          <w:rFonts w:ascii="Arial" w:eastAsia="Times New Roman" w:hAnsi="Arial" w:cs="Arial"/>
          <w:color w:val="444444"/>
          <w:sz w:val="21"/>
          <w:szCs w:val="21"/>
        </w:rPr>
        <w:t>dia</w:t>
      </w:r>
      <w:proofErr w:type="spellEnd"/>
      <w:r w:rsidRPr="000B1484">
        <w:rPr>
          <w:rFonts w:ascii="Arial" w:eastAsia="Times New Roman" w:hAnsi="Arial" w:cs="Arial"/>
          <w:color w:val="444444"/>
          <w:sz w:val="21"/>
          <w:szCs w:val="21"/>
        </w:rPr>
        <w:t xml:space="preserve">, not thin enough I know, but it shows that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wire doesn't need to be expensive by any means)</w:t>
      </w:r>
      <w:r w:rsidRPr="000B1484">
        <w:rPr>
          <w:rFonts w:ascii="Arial" w:eastAsia="Times New Roman" w:hAnsi="Arial" w:cs="Arial"/>
          <w:color w:val="444444"/>
          <w:sz w:val="21"/>
          <w:szCs w:val="21"/>
        </w:rPr>
        <w:br/>
      </w:r>
      <w:hyperlink r:id="rId5" w:tgtFrame="_blank" w:history="1">
        <w:r w:rsidRPr="000B1484">
          <w:rPr>
            <w:rFonts w:ascii="Arial" w:eastAsia="Times New Roman" w:hAnsi="Arial" w:cs="Arial"/>
            <w:color w:val="778899"/>
            <w:sz w:val="21"/>
            <w:u w:val="single"/>
          </w:rPr>
          <w:t>http://www.aliexpress.com</w:t>
        </w:r>
        <w:r w:rsidRPr="000B1484">
          <w:rPr>
            <w:rFonts w:ascii="Arial" w:eastAsia="Times New Roman" w:hAnsi="Arial" w:cs="Arial"/>
            <w:color w:val="778899"/>
            <w:sz w:val="21"/>
          </w:rPr>
          <w:t>/wholesale?catId=0&amp;initiative_id=SB_20160102215700&amp;SearchText=s</w:t>
        </w:r>
        <w:r w:rsidRPr="000B1484">
          <w:rPr>
            <w:rFonts w:ascii="Arial" w:eastAsia="Times New Roman" w:hAnsi="Arial" w:cs="Arial"/>
            <w:color w:val="778899"/>
            <w:sz w:val="21"/>
            <w:u w:val="single"/>
          </w:rPr>
          <w:t>tainless+steel+tiger+tail</w:t>
        </w:r>
      </w:hyperlink>
      <w:r w:rsidRPr="000B1484">
        <w:rPr>
          <w:rFonts w:ascii="Arial" w:eastAsia="Times New Roman" w:hAnsi="Arial" w:cs="Arial"/>
          <w:color w:val="444444"/>
          <w:sz w:val="21"/>
          <w:szCs w:val="21"/>
        </w:rPr>
        <w:br/>
      </w:r>
      <w:r w:rsidRPr="000B1484">
        <w:rPr>
          <w:rFonts w:ascii="Arial" w:eastAsia="Times New Roman" w:hAnsi="Arial" w:cs="Arial"/>
          <w:color w:val="444444"/>
          <w:sz w:val="21"/>
          <w:szCs w:val="21"/>
        </w:rPr>
        <w:br/>
        <w:t xml:space="preserve">or coated stainless steel fishing line ( 10lb breaking strain seems to be about the thinnest, equates to 0.15mmdia or 0.008inch?) such as this one on </w:t>
      </w:r>
      <w:proofErr w:type="spellStart"/>
      <w:r w:rsidRPr="000B1484">
        <w:rPr>
          <w:rFonts w:ascii="Arial" w:eastAsia="Times New Roman" w:hAnsi="Arial" w:cs="Arial"/>
          <w:color w:val="444444"/>
          <w:sz w:val="21"/>
          <w:szCs w:val="21"/>
        </w:rPr>
        <w:t>amazon</w:t>
      </w:r>
      <w:proofErr w:type="spellEnd"/>
      <w:r w:rsidRPr="000B1484">
        <w:rPr>
          <w:rFonts w:ascii="Arial" w:eastAsia="Times New Roman" w:hAnsi="Arial" w:cs="Arial"/>
          <w:color w:val="444444"/>
          <w:sz w:val="21"/>
          <w:szCs w:val="21"/>
        </w:rPr>
        <w:br/>
      </w:r>
      <w:hyperlink r:id="rId6" w:tgtFrame="_blank" w:history="1">
        <w:r w:rsidRPr="000B1484">
          <w:rPr>
            <w:rFonts w:ascii="Arial" w:eastAsia="Times New Roman" w:hAnsi="Arial" w:cs="Arial"/>
            <w:color w:val="778899"/>
            <w:sz w:val="21"/>
            <w:u w:val="single"/>
          </w:rPr>
          <w:t>http://www.amazon.com/Woo</w:t>
        </w:r>
        <w:r w:rsidRPr="000B1484">
          <w:rPr>
            <w:rFonts w:ascii="Arial" w:eastAsia="Times New Roman" w:hAnsi="Arial" w:cs="Arial"/>
            <w:color w:val="778899"/>
            <w:sz w:val="21"/>
          </w:rPr>
          <w:t>dstock-Stainless-Steel-F</w:t>
        </w:r>
        <w:r w:rsidRPr="000B1484">
          <w:rPr>
            <w:rFonts w:ascii="Arial" w:eastAsia="Times New Roman" w:hAnsi="Arial" w:cs="Arial"/>
            <w:color w:val="778899"/>
            <w:sz w:val="21"/>
            <w:u w:val="single"/>
          </w:rPr>
          <w:t>ishing-Wire/dp/B0084ORP7K</w:t>
        </w:r>
      </w:hyperlink>
      <w:r w:rsidRPr="000B1484">
        <w:rPr>
          <w:rFonts w:ascii="Arial" w:eastAsia="Times New Roman" w:hAnsi="Arial" w:cs="Arial"/>
          <w:color w:val="444444"/>
          <w:sz w:val="21"/>
          <w:szCs w:val="21"/>
        </w:rPr>
        <w:br/>
      </w:r>
      <w:r w:rsidRPr="000B1484">
        <w:rPr>
          <w:rFonts w:ascii="Arial" w:eastAsia="Times New Roman" w:hAnsi="Arial" w:cs="Arial"/>
          <w:color w:val="444444"/>
          <w:sz w:val="21"/>
          <w:szCs w:val="21"/>
        </w:rPr>
        <w:br/>
        <w:t xml:space="preserve">seems there are plenty of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304 type coated fishing wire available.</w:t>
      </w:r>
      <w:r w:rsidRPr="000B1484">
        <w:rPr>
          <w:rFonts w:ascii="Arial" w:eastAsia="Times New Roman" w:hAnsi="Arial" w:cs="Arial"/>
          <w:color w:val="444444"/>
          <w:sz w:val="21"/>
          <w:szCs w:val="21"/>
        </w:rPr>
        <w:br/>
        <w:t xml:space="preserve">What thickness is required for </w:t>
      </w:r>
      <w:proofErr w:type="spellStart"/>
      <w:proofErr w:type="gramStart"/>
      <w:r w:rsidRPr="000B1484">
        <w:rPr>
          <w:rFonts w:ascii="Arial" w:eastAsia="Times New Roman" w:hAnsi="Arial" w:cs="Arial"/>
          <w:color w:val="444444"/>
          <w:sz w:val="21"/>
          <w:szCs w:val="21"/>
        </w:rPr>
        <w:t>stans</w:t>
      </w:r>
      <w:proofErr w:type="spellEnd"/>
      <w:proofErr w:type="gramEnd"/>
      <w:r w:rsidRPr="000B1484">
        <w:rPr>
          <w:rFonts w:ascii="Arial" w:eastAsia="Times New Roman" w:hAnsi="Arial" w:cs="Arial"/>
          <w:color w:val="444444"/>
          <w:sz w:val="21"/>
          <w:szCs w:val="21"/>
        </w:rPr>
        <w:t xml:space="preserve"> injector </w:t>
      </w:r>
      <w:proofErr w:type="spellStart"/>
      <w:r w:rsidRPr="000B1484">
        <w:rPr>
          <w:rFonts w:ascii="Arial" w:eastAsia="Times New Roman" w:hAnsi="Arial" w:cs="Arial"/>
          <w:color w:val="444444"/>
          <w:sz w:val="21"/>
          <w:szCs w:val="21"/>
        </w:rPr>
        <w:t>vic</w:t>
      </w:r>
      <w:proofErr w:type="spellEnd"/>
      <w:r w:rsidRPr="000B1484">
        <w:rPr>
          <w:rFonts w:ascii="Arial" w:eastAsia="Times New Roman" w:hAnsi="Arial" w:cs="Arial"/>
          <w:color w:val="444444"/>
          <w:sz w:val="21"/>
          <w:szCs w:val="21"/>
        </w:rPr>
        <w:t>?</w:t>
      </w:r>
    </w:p>
    <w:p w:rsidR="000B1484" w:rsidRPr="000B1484" w:rsidRDefault="000B1484" w:rsidP="000B1484">
      <w:pPr>
        <w:numPr>
          <w:ilvl w:val="0"/>
          <w:numId w:val="1"/>
        </w:numPr>
        <w:shd w:val="clear" w:color="auto" w:fill="FFFFFF"/>
        <w:spacing w:after="0" w:line="275" w:lineRule="atLeast"/>
        <w:ind w:left="75"/>
        <w:textAlignment w:val="center"/>
        <w:rPr>
          <w:rFonts w:ascii="Arial" w:eastAsia="Times New Roman" w:hAnsi="Arial" w:cs="Arial"/>
          <w:color w:val="444444"/>
          <w:sz w:val="21"/>
          <w:szCs w:val="21"/>
        </w:rPr>
      </w:pPr>
      <w:hyperlink r:id="rId7"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FFFFF"/>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1"/>
        </w:numPr>
        <w:shd w:val="clear" w:color="auto" w:fill="FFFFFF"/>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pacing w:before="15" w:after="15" w:line="240" w:lineRule="auto"/>
        <w:rPr>
          <w:rFonts w:ascii="Times New Roman" w:eastAsia="Times New Roman" w:hAnsi="Times New Roman" w:cs="Times New Roman"/>
          <w:sz w:val="24"/>
          <w:szCs w:val="24"/>
        </w:rPr>
      </w:pPr>
      <w:r w:rsidRPr="000B1484">
        <w:rPr>
          <w:rFonts w:ascii="Times New Roman" w:eastAsia="Times New Roman" w:hAnsi="Times New Roman" w:cs="Times New Roman"/>
          <w:sz w:val="24"/>
          <w:szCs w:val="24"/>
        </w:rPr>
        <w:pict>
          <v:rect id="_x0000_i1025" style="width:0;height:.75pt" o:hralign="center" o:hrstd="t" o:hrnoshade="t" o:hr="t" fillcolor="#ccc" stroked="f"/>
        </w:pict>
      </w:r>
    </w:p>
    <w:p w:rsidR="000B1484" w:rsidRPr="000B1484" w:rsidRDefault="000B1484" w:rsidP="000B1484">
      <w:pPr>
        <w:shd w:val="clear" w:color="auto" w:fill="FEFEFE"/>
        <w:spacing w:after="0" w:line="304" w:lineRule="atLeast"/>
        <w:textAlignment w:val="top"/>
        <w:outlineLvl w:val="3"/>
        <w:rPr>
          <w:rFonts w:ascii="Franklin Gothic Medium" w:eastAsia="Times New Roman" w:hAnsi="Franklin Gothic Medium" w:cs="Arial"/>
          <w:color w:val="000000"/>
          <w:sz w:val="25"/>
          <w:szCs w:val="25"/>
        </w:rPr>
      </w:pPr>
      <w:r w:rsidRPr="000B1484">
        <w:rPr>
          <w:rFonts w:ascii="Franklin Gothic Medium" w:eastAsia="Times New Roman" w:hAnsi="Franklin Gothic Medium" w:cs="Arial"/>
          <w:color w:val="000000"/>
          <w:sz w:val="25"/>
        </w:rPr>
        <w:t> </w:t>
      </w:r>
      <w:proofErr w:type="spellStart"/>
      <w:r w:rsidRPr="000B1484">
        <w:rPr>
          <w:rFonts w:ascii="Franklin Gothic Medium" w:eastAsia="Times New Roman" w:hAnsi="Franklin Gothic Medium" w:cs="Arial"/>
          <w:color w:val="000000"/>
          <w:sz w:val="25"/>
        </w:rPr>
        <w:fldChar w:fldCharType="begin"/>
      </w:r>
      <w:r w:rsidRPr="000B1484">
        <w:rPr>
          <w:rFonts w:ascii="Franklin Gothic Medium" w:eastAsia="Times New Roman" w:hAnsi="Franklin Gothic Medium" w:cs="Arial"/>
          <w:color w:val="000000"/>
          <w:sz w:val="25"/>
        </w:rPr>
        <w:instrText xml:space="preserve"> HYPERLINK "http://open-source-energy.org/?action=profile;u=12024" </w:instrText>
      </w:r>
      <w:r w:rsidRPr="000B1484">
        <w:rPr>
          <w:rFonts w:ascii="Franklin Gothic Medium" w:eastAsia="Times New Roman" w:hAnsi="Franklin Gothic Medium" w:cs="Arial"/>
          <w:color w:val="000000"/>
          <w:sz w:val="25"/>
        </w:rPr>
        <w:fldChar w:fldCharType="separate"/>
      </w:r>
      <w:proofErr w:type="gramStart"/>
      <w:r w:rsidRPr="000B1484">
        <w:rPr>
          <w:rFonts w:ascii="Franklin Gothic Medium" w:eastAsia="Times New Roman" w:hAnsi="Franklin Gothic Medium" w:cs="Arial"/>
          <w:color w:val="4477AA"/>
          <w:sz w:val="25"/>
          <w:u w:val="single"/>
        </w:rPr>
        <w:t>brettly</w:t>
      </w:r>
      <w:proofErr w:type="spellEnd"/>
      <w:proofErr w:type="gramEnd"/>
      <w:r w:rsidRPr="000B1484">
        <w:rPr>
          <w:rFonts w:ascii="Franklin Gothic Medium" w:eastAsia="Times New Roman" w:hAnsi="Franklin Gothic Medium" w:cs="Arial"/>
          <w:color w:val="000000"/>
          <w:sz w:val="25"/>
        </w:rPr>
        <w:fldChar w:fldCharType="end"/>
      </w:r>
    </w:p>
    <w:p w:rsidR="000B1484" w:rsidRPr="000B1484" w:rsidRDefault="000B1484" w:rsidP="000B1484">
      <w:pPr>
        <w:numPr>
          <w:ilvl w:val="0"/>
          <w:numId w:val="2"/>
        </w:numPr>
        <w:shd w:val="clear" w:color="auto" w:fill="FEFEFE"/>
        <w:spacing w:after="0" w:line="312" w:lineRule="atLeast"/>
        <w:ind w:left="300" w:right="180"/>
        <w:textAlignment w:val="top"/>
        <w:rPr>
          <w:rFonts w:ascii="Arial" w:eastAsia="Times New Roman" w:hAnsi="Arial" w:cs="Arial"/>
          <w:color w:val="444444"/>
          <w:sz w:val="19"/>
          <w:szCs w:val="19"/>
        </w:rPr>
      </w:pPr>
      <w:r w:rsidRPr="000B1484">
        <w:rPr>
          <w:rFonts w:ascii="Arial" w:eastAsia="Times New Roman" w:hAnsi="Arial" w:cs="Arial"/>
          <w:color w:val="444444"/>
          <w:sz w:val="19"/>
          <w:szCs w:val="19"/>
        </w:rPr>
        <w:t>Senior Member</w:t>
      </w:r>
    </w:p>
    <w:p w:rsidR="000B1484" w:rsidRPr="000B1484" w:rsidRDefault="000B1484" w:rsidP="000B1484">
      <w:pPr>
        <w:numPr>
          <w:ilvl w:val="0"/>
          <w:numId w:val="2"/>
        </w:numPr>
        <w:shd w:val="clear" w:color="auto" w:fill="FEFEFE"/>
        <w:spacing w:before="120" w:after="0" w:line="312" w:lineRule="atLeast"/>
        <w:ind w:left="300" w:right="180"/>
        <w:textAlignment w:val="top"/>
        <w:rPr>
          <w:rFonts w:ascii="Arial" w:eastAsia="Times New Roman" w:hAnsi="Arial" w:cs="Arial"/>
          <w:color w:val="444444"/>
          <w:sz w:val="19"/>
          <w:szCs w:val="19"/>
        </w:rPr>
      </w:pPr>
      <w:r w:rsidRPr="000B1484">
        <w:rPr>
          <w:rFonts w:ascii="Arial" w:eastAsia="Times New Roman" w:hAnsi="Arial" w:cs="Arial"/>
          <w:color w:val="444444"/>
          <w:sz w:val="19"/>
          <w:szCs w:val="19"/>
        </w:rPr>
        <w:t>Posts: 388</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85725" cy="161925"/>
            <wp:effectExtent l="19050" t="0" r="9525" b="0"/>
            <wp:docPr id="2" name="Picture 2" descr="http://open-source-energy.org/asset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en-source-energy.org/assets/post/clip.gif"/>
                    <pic:cNvPicPr>
                      <a:picLocks noChangeAspect="1" noChangeArrowheads="1"/>
                    </pic:cNvPicPr>
                  </pic:nvPicPr>
                  <pic:blipFill>
                    <a:blip r:embed="rId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9" w:anchor="msg36194"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225</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p>
    <w:p w:rsidR="002A12CE"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question</w:t>
      </w:r>
      <w:proofErr w:type="gramEnd"/>
      <w:r w:rsidRPr="000B1484">
        <w:rPr>
          <w:rFonts w:ascii="Arial" w:eastAsia="Times New Roman" w:hAnsi="Arial" w:cs="Arial"/>
          <w:color w:val="444444"/>
          <w:sz w:val="21"/>
          <w:szCs w:val="21"/>
        </w:rPr>
        <w:t xml:space="preserve"> regarding the injector quenching disc as per </w:t>
      </w:r>
      <w:proofErr w:type="spellStart"/>
      <w:r w:rsidRPr="000B1484">
        <w:rPr>
          <w:rFonts w:ascii="Arial" w:eastAsia="Times New Roman" w:hAnsi="Arial" w:cs="Arial"/>
          <w:color w:val="444444"/>
          <w:sz w:val="21"/>
          <w:szCs w:val="21"/>
        </w:rPr>
        <w:t>firepinto</w:t>
      </w:r>
      <w:proofErr w:type="spellEnd"/>
      <w:r w:rsidRPr="000B1484">
        <w:rPr>
          <w:rFonts w:ascii="Arial" w:eastAsia="Times New Roman" w:hAnsi="Arial" w:cs="Arial"/>
          <w:color w:val="444444"/>
          <w:sz w:val="21"/>
          <w:szCs w:val="21"/>
        </w:rPr>
        <w:t xml:space="preserve"> picture below which I've annotated.</w:t>
      </w:r>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t>does</w:t>
      </w:r>
      <w:proofErr w:type="gramEnd"/>
      <w:r w:rsidRPr="000B1484">
        <w:rPr>
          <w:rFonts w:ascii="Arial" w:eastAsia="Times New Roman" w:hAnsi="Arial" w:cs="Arial"/>
          <w:color w:val="444444"/>
          <w:sz w:val="21"/>
          <w:szCs w:val="21"/>
        </w:rPr>
        <w:t xml:space="preserve"> the water flow through the channels only, or does it flow across the whole structure ( blue arrow with red cross </w:t>
      </w:r>
    </w:p>
    <w:p w:rsidR="000B1484" w:rsidRPr="000B1484" w:rsidRDefault="000B1484" w:rsidP="000B1484">
      <w:pPr>
        <w:shd w:val="clear" w:color="auto" w:fill="FEFEFE"/>
        <w:spacing w:line="281" w:lineRule="atLeast"/>
        <w:rPr>
          <w:rFonts w:ascii="Arial" w:eastAsia="Times New Roman" w:hAnsi="Arial" w:cs="Arial"/>
          <w:color w:val="444444"/>
          <w:sz w:val="21"/>
          <w:szCs w:val="21"/>
        </w:rPr>
      </w:pPr>
      <w:r w:rsidRPr="000B1484">
        <w:rPr>
          <w:rFonts w:ascii="Arial" w:eastAsia="Times New Roman" w:hAnsi="Arial" w:cs="Arial"/>
          <w:color w:val="444444"/>
          <w:sz w:val="21"/>
          <w:szCs w:val="21"/>
        </w:rPr>
        <w:lastRenderedPageBreak/>
        <w:t>through it)?</w:t>
      </w:r>
      <w:r w:rsidR="002A12CE">
        <w:rPr>
          <w:rFonts w:ascii="Arial" w:eastAsia="Times New Roman" w:hAnsi="Arial" w:cs="Arial"/>
          <w:noProof/>
          <w:color w:val="444444"/>
          <w:sz w:val="21"/>
          <w:szCs w:val="21"/>
        </w:rPr>
        <w:drawing>
          <wp:inline distT="0" distB="0" distL="0" distR="0">
            <wp:extent cx="4276725" cy="524827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4276725" cy="5248275"/>
                    </a:xfrm>
                    <a:prstGeom prst="rect">
                      <a:avLst/>
                    </a:prstGeom>
                    <a:noFill/>
                    <a:ln w="9525">
                      <a:noFill/>
                      <a:miter lim="800000"/>
                      <a:headEnd/>
                      <a:tailEnd/>
                    </a:ln>
                  </pic:spPr>
                </pic:pic>
              </a:graphicData>
            </a:graphic>
          </wp:inline>
        </w:drawing>
      </w:r>
    </w:p>
    <w:p w:rsidR="000B1484" w:rsidRPr="000B1484" w:rsidRDefault="000B1484" w:rsidP="000B1484">
      <w:pPr>
        <w:numPr>
          <w:ilvl w:val="0"/>
          <w:numId w:val="3"/>
        </w:numPr>
        <w:shd w:val="clear" w:color="auto" w:fill="FEFEFE"/>
        <w:spacing w:after="0" w:line="275" w:lineRule="atLeast"/>
        <w:ind w:left="75"/>
        <w:textAlignment w:val="center"/>
        <w:rPr>
          <w:rFonts w:ascii="Arial" w:eastAsia="Times New Roman" w:hAnsi="Arial" w:cs="Arial"/>
          <w:color w:val="444444"/>
          <w:sz w:val="21"/>
          <w:szCs w:val="21"/>
        </w:rPr>
      </w:pPr>
      <w:hyperlink r:id="rId11"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3"/>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336" w:lineRule="atLeast"/>
        <w:rPr>
          <w:rFonts w:ascii="Times New Roman" w:eastAsia="Times New Roman" w:hAnsi="Times New Roman" w:cs="Times New Roman"/>
          <w:color w:val="4477AA"/>
          <w:sz w:val="19"/>
          <w:szCs w:val="19"/>
        </w:rPr>
      </w:pPr>
      <w:r w:rsidRPr="000B1484">
        <w:rPr>
          <w:rFonts w:ascii="Arial" w:eastAsia="Times New Roman" w:hAnsi="Arial" w:cs="Arial"/>
          <w:color w:val="888888"/>
          <w:sz w:val="19"/>
          <w:szCs w:val="19"/>
        </w:rPr>
        <w:fldChar w:fldCharType="begin"/>
      </w:r>
      <w:r w:rsidRPr="000B1484">
        <w:rPr>
          <w:rFonts w:ascii="Arial" w:eastAsia="Times New Roman" w:hAnsi="Arial" w:cs="Arial"/>
          <w:color w:val="888888"/>
          <w:sz w:val="19"/>
          <w:szCs w:val="19"/>
        </w:rPr>
        <w:instrText xml:space="preserve"> HYPERLINK "http://open-source-energy.org/?action=dlattach;topic=536.0;attach=12416;image" </w:instrText>
      </w:r>
      <w:r w:rsidRPr="000B1484">
        <w:rPr>
          <w:rFonts w:ascii="Arial" w:eastAsia="Times New Roman" w:hAnsi="Arial" w:cs="Arial"/>
          <w:color w:val="888888"/>
          <w:sz w:val="19"/>
          <w:szCs w:val="19"/>
        </w:rPr>
        <w:fldChar w:fldCharType="separate"/>
      </w:r>
      <w:r w:rsidRPr="000B1484">
        <w:rPr>
          <w:rFonts w:ascii="Arial" w:eastAsia="Times New Roman" w:hAnsi="Arial" w:cs="Arial"/>
          <w:color w:val="4477AA"/>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humb_12416" o:spid="_x0000_i1026" type="#_x0000_t75" alt="" href="http://open-source-energy.org/?action=dlattach;topic=536.0;attach=12416;image" style="width:24pt;height:24pt" o:button="t"/>
        </w:pict>
      </w:r>
    </w:p>
    <w:p w:rsidR="000B1484" w:rsidRPr="000B1484" w:rsidRDefault="000B1484" w:rsidP="000B1484">
      <w:pPr>
        <w:shd w:val="clear" w:color="auto" w:fill="FEFEFE"/>
        <w:spacing w:after="0" w:line="336" w:lineRule="atLeast"/>
        <w:rPr>
          <w:rFonts w:ascii="Times New Roman" w:eastAsia="Times New Roman" w:hAnsi="Times New Roman" w:cs="Times New Roman"/>
          <w:color w:val="888888"/>
          <w:sz w:val="24"/>
          <w:szCs w:val="24"/>
        </w:rPr>
      </w:pPr>
      <w:r w:rsidRPr="000B1484">
        <w:rPr>
          <w:rFonts w:ascii="Arial" w:eastAsia="Times New Roman" w:hAnsi="Arial" w:cs="Arial"/>
          <w:color w:val="888888"/>
          <w:sz w:val="19"/>
          <w:szCs w:val="19"/>
        </w:rPr>
        <w:fldChar w:fldCharType="end"/>
      </w:r>
    </w:p>
    <w:p w:rsidR="000B1484" w:rsidRPr="000B1484" w:rsidRDefault="000B1484" w:rsidP="000B1484">
      <w:pPr>
        <w:shd w:val="clear" w:color="auto" w:fill="FEFEFE"/>
        <w:spacing w:after="240" w:line="336" w:lineRule="atLeast"/>
        <w:rPr>
          <w:rFonts w:ascii="Arial" w:eastAsia="Times New Roman" w:hAnsi="Arial" w:cs="Arial"/>
          <w:color w:val="888888"/>
          <w:sz w:val="19"/>
          <w:szCs w:val="19"/>
        </w:rPr>
      </w:pPr>
      <w:hyperlink r:id="rId12" w:history="1">
        <w:r>
          <w:rPr>
            <w:rFonts w:ascii="Arial" w:eastAsia="Times New Roman" w:hAnsi="Arial" w:cs="Arial"/>
            <w:noProof/>
            <w:color w:val="4477AA"/>
            <w:sz w:val="19"/>
            <w:szCs w:val="19"/>
          </w:rPr>
          <w:drawing>
            <wp:inline distT="0" distB="0" distL="0" distR="0">
              <wp:extent cx="66675" cy="152400"/>
              <wp:effectExtent l="19050" t="0" r="9525" b="0"/>
              <wp:docPr id="4" name="Picture 4" descr="http://open-source-energy.org/assets/icons/clip.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en-source-energy.org/assets/icons/clip.gif">
                        <a:hlinkClick r:id="rId12"/>
                      </pic:cNvPr>
                      <pic:cNvPicPr>
                        <a:picLocks noChangeAspect="1" noChangeArrowheads="1"/>
                      </pic:cNvPicPr>
                    </pic:nvPicPr>
                    <pic:blipFill>
                      <a:blip r:embed="rId13" cstate="print"/>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0B1484">
          <w:rPr>
            <w:rFonts w:ascii="Arial" w:eastAsia="Times New Roman" w:hAnsi="Arial" w:cs="Arial"/>
            <w:color w:val="4477AA"/>
            <w:sz w:val="19"/>
            <w:u w:val="single"/>
          </w:rPr>
          <w:t> quench.jpg</w:t>
        </w:r>
      </w:hyperlink>
      <w:r w:rsidRPr="000B1484">
        <w:rPr>
          <w:rFonts w:ascii="Arial" w:eastAsia="Times New Roman" w:hAnsi="Arial" w:cs="Arial"/>
          <w:color w:val="888888"/>
          <w:sz w:val="19"/>
        </w:rPr>
        <w:t> </w:t>
      </w:r>
      <w:r w:rsidRPr="000B1484">
        <w:rPr>
          <w:rFonts w:ascii="Arial" w:eastAsia="Times New Roman" w:hAnsi="Arial" w:cs="Arial"/>
          <w:color w:val="888888"/>
          <w:sz w:val="19"/>
          <w:szCs w:val="19"/>
        </w:rPr>
        <w:t xml:space="preserve">- 35.03 </w:t>
      </w:r>
      <w:proofErr w:type="spellStart"/>
      <w:r w:rsidRPr="000B1484">
        <w:rPr>
          <w:rFonts w:ascii="Arial" w:eastAsia="Times New Roman" w:hAnsi="Arial" w:cs="Arial"/>
          <w:color w:val="888888"/>
          <w:sz w:val="19"/>
          <w:szCs w:val="19"/>
        </w:rPr>
        <w:t>kB</w:t>
      </w:r>
      <w:proofErr w:type="spellEnd"/>
      <w:r w:rsidRPr="000B1484">
        <w:rPr>
          <w:rFonts w:ascii="Arial" w:eastAsia="Times New Roman" w:hAnsi="Arial" w:cs="Arial"/>
          <w:color w:val="888888"/>
          <w:sz w:val="19"/>
          <w:szCs w:val="19"/>
        </w:rPr>
        <w:t>, 437x547, viewed once.</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85725" cy="161925"/>
            <wp:effectExtent l="19050" t="0" r="9525" b="0"/>
            <wp:docPr id="5" name="Picture 5" descr="http://open-source-energy.org/asset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pen-source-energy.org/assets/post/clip.gif"/>
                    <pic:cNvPicPr>
                      <a:picLocks noChangeAspect="1" noChangeArrowheads="1"/>
                    </pic:cNvPicPr>
                  </pic:nvPicPr>
                  <pic:blipFill>
                    <a:blip r:embed="rId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14" w:anchor="msg36200"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226</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ins w:id="0" w:author="Unknown">
        <w:r w:rsidRPr="000B1484">
          <w:rPr>
            <w:rFonts w:ascii="Arial" w:eastAsia="Times New Roman" w:hAnsi="Arial" w:cs="Arial"/>
            <w:i/>
            <w:iCs/>
            <w:color w:val="A0AAA0"/>
            <w:sz w:val="19"/>
            <w:szCs w:val="19"/>
          </w:rPr>
          <w:t>Last edited</w:t>
        </w:r>
        <w:r w:rsidRPr="000B1484">
          <w:rPr>
            <w:rFonts w:ascii="Arial" w:eastAsia="Times New Roman" w:hAnsi="Arial" w:cs="Arial"/>
            <w:i/>
            <w:iCs/>
            <w:color w:val="A0AAA0"/>
            <w:sz w:val="19"/>
          </w:rPr>
          <w:t> </w:t>
        </w:r>
        <w:r w:rsidRPr="000B1484">
          <w:rPr>
            <w:rFonts w:ascii="Arial" w:eastAsia="Times New Roman" w:hAnsi="Arial" w:cs="Arial"/>
            <w:i/>
            <w:iCs/>
            <w:color w:val="A0AAA0"/>
            <w:sz w:val="19"/>
            <w:szCs w:val="19"/>
          </w:rPr>
          <w:t>3 months ago</w:t>
        </w:r>
      </w:ins>
    </w:p>
    <w:p w:rsid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something</w:t>
      </w:r>
      <w:proofErr w:type="gramEnd"/>
      <w:r w:rsidRPr="000B1484">
        <w:rPr>
          <w:rFonts w:ascii="Arial" w:eastAsia="Times New Roman" w:hAnsi="Arial" w:cs="Arial"/>
          <w:color w:val="444444"/>
          <w:sz w:val="21"/>
          <w:szCs w:val="21"/>
        </w:rPr>
        <w:t xml:space="preserve"> else </w:t>
      </w:r>
      <w:proofErr w:type="spellStart"/>
      <w:r w:rsidRPr="000B1484">
        <w:rPr>
          <w:rFonts w:ascii="Arial" w:eastAsia="Times New Roman" w:hAnsi="Arial" w:cs="Arial"/>
          <w:color w:val="444444"/>
          <w:sz w:val="21"/>
          <w:szCs w:val="21"/>
        </w:rPr>
        <w:t>i've</w:t>
      </w:r>
      <w:proofErr w:type="spellEnd"/>
      <w:r w:rsidRPr="000B1484">
        <w:rPr>
          <w:rFonts w:ascii="Arial" w:eastAsia="Times New Roman" w:hAnsi="Arial" w:cs="Arial"/>
          <w:color w:val="444444"/>
          <w:sz w:val="21"/>
          <w:szCs w:val="21"/>
        </w:rPr>
        <w:t xml:space="preserve"> noticed, there is a water jacket that extends </w:t>
      </w:r>
      <w:proofErr w:type="spellStart"/>
      <w:r w:rsidRPr="000B1484">
        <w:rPr>
          <w:rFonts w:ascii="Arial" w:eastAsia="Times New Roman" w:hAnsi="Arial" w:cs="Arial"/>
          <w:color w:val="444444"/>
          <w:sz w:val="21"/>
          <w:szCs w:val="21"/>
        </w:rPr>
        <w:t>inbetween</w:t>
      </w:r>
      <w:proofErr w:type="spellEnd"/>
      <w:r w:rsidRPr="000B1484">
        <w:rPr>
          <w:rFonts w:ascii="Arial" w:eastAsia="Times New Roman" w:hAnsi="Arial" w:cs="Arial"/>
          <w:color w:val="444444"/>
          <w:sz w:val="21"/>
          <w:szCs w:val="21"/>
        </w:rPr>
        <w:t xml:space="preserve"> the inner and outer stainless sections on the splitting zone end. This cylinder of water is 2.54mm in thickness</w:t>
      </w:r>
      <w:proofErr w:type="gramStart"/>
      <w:r w:rsidRPr="000B1484">
        <w:rPr>
          <w:rFonts w:ascii="Arial" w:eastAsia="Times New Roman" w:hAnsi="Arial" w:cs="Arial"/>
          <w:color w:val="444444"/>
          <w:sz w:val="21"/>
          <w:szCs w:val="21"/>
        </w:rPr>
        <w:t>,</w:t>
      </w:r>
      <w:proofErr w:type="gramEnd"/>
      <w:r w:rsidRPr="000B1484">
        <w:rPr>
          <w:rFonts w:ascii="Arial" w:eastAsia="Times New Roman" w:hAnsi="Arial" w:cs="Arial"/>
          <w:color w:val="444444"/>
          <w:sz w:val="21"/>
          <w:szCs w:val="21"/>
        </w:rPr>
        <w:br/>
        <w:t xml:space="preserve">what is the purpose of this cylinder of water? </w:t>
      </w:r>
      <w:proofErr w:type="gramStart"/>
      <w:r w:rsidRPr="000B1484">
        <w:rPr>
          <w:rFonts w:ascii="Arial" w:eastAsia="Times New Roman" w:hAnsi="Arial" w:cs="Arial"/>
          <w:color w:val="444444"/>
          <w:sz w:val="21"/>
          <w:szCs w:val="21"/>
        </w:rPr>
        <w:t>cooling</w:t>
      </w:r>
      <w:proofErr w:type="gramEnd"/>
      <w:r w:rsidRPr="000B1484">
        <w:rPr>
          <w:rFonts w:ascii="Arial" w:eastAsia="Times New Roman" w:hAnsi="Arial" w:cs="Arial"/>
          <w:color w:val="444444"/>
          <w:sz w:val="21"/>
          <w:szCs w:val="21"/>
        </w:rPr>
        <w:t xml:space="preserve">? </w:t>
      </w:r>
      <w:proofErr w:type="gramStart"/>
      <w:r w:rsidRPr="000B1484">
        <w:rPr>
          <w:rFonts w:ascii="Arial" w:eastAsia="Times New Roman" w:hAnsi="Arial" w:cs="Arial"/>
          <w:color w:val="444444"/>
          <w:sz w:val="21"/>
          <w:szCs w:val="21"/>
        </w:rPr>
        <w:t>acoustic</w:t>
      </w:r>
      <w:proofErr w:type="gramEnd"/>
      <w:r w:rsidRPr="000B1484">
        <w:rPr>
          <w:rFonts w:ascii="Arial" w:eastAsia="Times New Roman" w:hAnsi="Arial" w:cs="Arial"/>
          <w:color w:val="444444"/>
          <w:sz w:val="21"/>
          <w:szCs w:val="21"/>
        </w:rPr>
        <w:t xml:space="preserve"> resonance? The injector could be build without this cylinder of water, so there must be some reason for it. The length of the water jacket of </w:t>
      </w:r>
      <w:proofErr w:type="spellStart"/>
      <w:r w:rsidRPr="000B1484">
        <w:rPr>
          <w:rFonts w:ascii="Arial" w:eastAsia="Times New Roman" w:hAnsi="Arial" w:cs="Arial"/>
          <w:color w:val="444444"/>
          <w:sz w:val="21"/>
          <w:szCs w:val="21"/>
        </w:rPr>
        <w:t>cylinderical</w:t>
      </w:r>
      <w:proofErr w:type="spellEnd"/>
      <w:r w:rsidRPr="000B1484">
        <w:rPr>
          <w:rFonts w:ascii="Arial" w:eastAsia="Times New Roman" w:hAnsi="Arial" w:cs="Arial"/>
          <w:color w:val="444444"/>
          <w:sz w:val="21"/>
          <w:szCs w:val="21"/>
        </w:rPr>
        <w:t xml:space="preserve"> shape is 2.285" </w:t>
      </w:r>
      <w:proofErr w:type="gramStart"/>
      <w:r w:rsidRPr="000B1484">
        <w:rPr>
          <w:rFonts w:ascii="Arial" w:eastAsia="Times New Roman" w:hAnsi="Arial" w:cs="Arial"/>
          <w:color w:val="444444"/>
          <w:sz w:val="21"/>
          <w:szCs w:val="21"/>
        </w:rPr>
        <w:t>( 58mm</w:t>
      </w:r>
      <w:proofErr w:type="gramEnd"/>
      <w:r w:rsidRPr="000B1484">
        <w:rPr>
          <w:rFonts w:ascii="Arial" w:eastAsia="Times New Roman" w:hAnsi="Arial" w:cs="Arial"/>
          <w:color w:val="444444"/>
          <w:sz w:val="21"/>
          <w:szCs w:val="21"/>
        </w:rPr>
        <w:t>). There is an '</w:t>
      </w:r>
      <w:proofErr w:type="spellStart"/>
      <w:r w:rsidRPr="000B1484">
        <w:rPr>
          <w:rFonts w:ascii="Arial" w:eastAsia="Times New Roman" w:hAnsi="Arial" w:cs="Arial"/>
          <w:color w:val="444444"/>
          <w:sz w:val="21"/>
          <w:szCs w:val="21"/>
        </w:rPr>
        <w:t>o'ring</w:t>
      </w:r>
      <w:proofErr w:type="spellEnd"/>
      <w:r w:rsidRPr="000B1484">
        <w:rPr>
          <w:rFonts w:ascii="Arial" w:eastAsia="Times New Roman" w:hAnsi="Arial" w:cs="Arial"/>
          <w:color w:val="444444"/>
          <w:sz w:val="21"/>
          <w:szCs w:val="21"/>
        </w:rPr>
        <w:t xml:space="preserve"> at the end of the thread I assume to stop water escaping or am I miss reading the plans?</w:t>
      </w:r>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t>diagram</w:t>
      </w:r>
      <w:proofErr w:type="gramEnd"/>
      <w:r w:rsidRPr="000B1484">
        <w:rPr>
          <w:rFonts w:ascii="Arial" w:eastAsia="Times New Roman" w:hAnsi="Arial" w:cs="Arial"/>
          <w:color w:val="444444"/>
          <w:sz w:val="21"/>
          <w:szCs w:val="21"/>
        </w:rPr>
        <w:t xml:space="preserve"> below explains what I'm talking about:</w:t>
      </w:r>
    </w:p>
    <w:p w:rsidR="00127B77" w:rsidRPr="000B1484" w:rsidRDefault="00127B77" w:rsidP="000B1484">
      <w:pPr>
        <w:shd w:val="clear" w:color="auto" w:fill="FEFEFE"/>
        <w:spacing w:line="281" w:lineRule="atLeast"/>
        <w:rPr>
          <w:rFonts w:ascii="Arial" w:eastAsia="Times New Roman" w:hAnsi="Arial" w:cs="Arial"/>
          <w:color w:val="444444"/>
          <w:sz w:val="21"/>
          <w:szCs w:val="21"/>
        </w:rPr>
      </w:pPr>
      <w:r>
        <w:rPr>
          <w:rFonts w:ascii="Arial" w:eastAsia="Times New Roman" w:hAnsi="Arial" w:cs="Arial"/>
          <w:noProof/>
          <w:color w:val="444444"/>
          <w:sz w:val="21"/>
          <w:szCs w:val="21"/>
        </w:rPr>
        <w:lastRenderedPageBreak/>
        <w:drawing>
          <wp:inline distT="0" distB="0" distL="0" distR="0">
            <wp:extent cx="5800725" cy="488632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srcRect/>
                    <a:stretch>
                      <a:fillRect/>
                    </a:stretch>
                  </pic:blipFill>
                  <pic:spPr bwMode="auto">
                    <a:xfrm>
                      <a:off x="0" y="0"/>
                      <a:ext cx="5800725" cy="4886325"/>
                    </a:xfrm>
                    <a:prstGeom prst="rect">
                      <a:avLst/>
                    </a:prstGeom>
                    <a:noFill/>
                    <a:ln w="9525">
                      <a:noFill/>
                      <a:miter lim="800000"/>
                      <a:headEnd/>
                      <a:tailEnd/>
                    </a:ln>
                  </pic:spPr>
                </pic:pic>
              </a:graphicData>
            </a:graphic>
          </wp:inline>
        </w:drawing>
      </w:r>
    </w:p>
    <w:p w:rsidR="000B1484" w:rsidRPr="000B1484" w:rsidRDefault="00127B77" w:rsidP="000B1484">
      <w:pPr>
        <w:numPr>
          <w:ilvl w:val="0"/>
          <w:numId w:val="4"/>
        </w:numPr>
        <w:shd w:val="clear" w:color="auto" w:fill="FEFEFE"/>
        <w:spacing w:after="0" w:line="275" w:lineRule="atLeast"/>
        <w:ind w:left="75"/>
        <w:textAlignment w:val="center"/>
        <w:rPr>
          <w:rFonts w:ascii="Arial" w:eastAsia="Times New Roman" w:hAnsi="Arial" w:cs="Arial"/>
          <w:color w:val="444444"/>
          <w:sz w:val="21"/>
          <w:szCs w:val="21"/>
        </w:rPr>
      </w:pPr>
      <w:r>
        <w:rPr>
          <w:rFonts w:ascii="Arial" w:eastAsia="Times New Roman" w:hAnsi="Arial" w:cs="Arial"/>
          <w:noProof/>
          <w:color w:val="444444"/>
          <w:sz w:val="21"/>
          <w:szCs w:val="21"/>
        </w:rPr>
        <w:lastRenderedPageBreak/>
        <w:drawing>
          <wp:inline distT="0" distB="0" distL="0" distR="0">
            <wp:extent cx="4400550" cy="4796741"/>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4400550" cy="4796741"/>
                    </a:xfrm>
                    <a:prstGeom prst="rect">
                      <a:avLst/>
                    </a:prstGeom>
                    <a:noFill/>
                    <a:ln w="9525">
                      <a:noFill/>
                      <a:miter lim="800000"/>
                      <a:headEnd/>
                      <a:tailEnd/>
                    </a:ln>
                  </pic:spPr>
                </pic:pic>
              </a:graphicData>
            </a:graphic>
          </wp:inline>
        </w:drawing>
      </w:r>
      <w:hyperlink r:id="rId17" w:history="1">
        <w:r w:rsidR="000B1484"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4"/>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336" w:lineRule="atLeast"/>
        <w:rPr>
          <w:rFonts w:ascii="Times New Roman" w:eastAsia="Times New Roman" w:hAnsi="Times New Roman" w:cs="Times New Roman"/>
          <w:color w:val="4477AA"/>
          <w:sz w:val="19"/>
          <w:szCs w:val="19"/>
        </w:rPr>
      </w:pPr>
      <w:r w:rsidRPr="000B1484">
        <w:rPr>
          <w:rFonts w:ascii="Arial" w:eastAsia="Times New Roman" w:hAnsi="Arial" w:cs="Arial"/>
          <w:color w:val="888888"/>
          <w:sz w:val="19"/>
          <w:szCs w:val="19"/>
        </w:rPr>
        <w:fldChar w:fldCharType="begin"/>
      </w:r>
      <w:r w:rsidRPr="000B1484">
        <w:rPr>
          <w:rFonts w:ascii="Arial" w:eastAsia="Times New Roman" w:hAnsi="Arial" w:cs="Arial"/>
          <w:color w:val="888888"/>
          <w:sz w:val="19"/>
          <w:szCs w:val="19"/>
        </w:rPr>
        <w:instrText xml:space="preserve"> HYPERLINK "http://open-source-energy.org/?action=dlattach;topic=536.0;attach=12420;image" </w:instrText>
      </w:r>
      <w:r w:rsidRPr="000B1484">
        <w:rPr>
          <w:rFonts w:ascii="Arial" w:eastAsia="Times New Roman" w:hAnsi="Arial" w:cs="Arial"/>
          <w:color w:val="888888"/>
          <w:sz w:val="19"/>
          <w:szCs w:val="19"/>
        </w:rPr>
        <w:fldChar w:fldCharType="separate"/>
      </w:r>
      <w:r w:rsidRPr="000B1484">
        <w:rPr>
          <w:rFonts w:ascii="Arial" w:eastAsia="Times New Roman" w:hAnsi="Arial" w:cs="Arial"/>
          <w:color w:val="4477AA"/>
          <w:sz w:val="19"/>
          <w:szCs w:val="19"/>
        </w:rPr>
        <w:pict>
          <v:shape id="thumb_12420" o:spid="_x0000_i1027" type="#_x0000_t75" alt="" href="http://open-source-energy.org/?action=dlattach;topic=536.0;attach=12420;image" style="width:24pt;height:24pt" o:button="t"/>
        </w:pict>
      </w:r>
    </w:p>
    <w:p w:rsidR="000B1484" w:rsidRPr="000B1484" w:rsidRDefault="000B1484" w:rsidP="000B1484">
      <w:pPr>
        <w:shd w:val="clear" w:color="auto" w:fill="FEFEFE"/>
        <w:spacing w:after="0" w:line="336" w:lineRule="atLeast"/>
        <w:rPr>
          <w:rFonts w:ascii="Times New Roman" w:eastAsia="Times New Roman" w:hAnsi="Times New Roman" w:cs="Times New Roman"/>
          <w:color w:val="888888"/>
          <w:sz w:val="24"/>
          <w:szCs w:val="24"/>
        </w:rPr>
      </w:pPr>
      <w:r w:rsidRPr="000B1484">
        <w:rPr>
          <w:rFonts w:ascii="Arial" w:eastAsia="Times New Roman" w:hAnsi="Arial" w:cs="Arial"/>
          <w:color w:val="888888"/>
          <w:sz w:val="19"/>
          <w:szCs w:val="19"/>
        </w:rPr>
        <w:fldChar w:fldCharType="end"/>
      </w:r>
    </w:p>
    <w:p w:rsidR="000B1484" w:rsidRPr="000B1484" w:rsidRDefault="000B1484" w:rsidP="000B1484">
      <w:pPr>
        <w:shd w:val="clear" w:color="auto" w:fill="FEFEFE"/>
        <w:spacing w:after="240" w:line="336" w:lineRule="atLeast"/>
        <w:rPr>
          <w:rFonts w:ascii="Arial" w:eastAsia="Times New Roman" w:hAnsi="Arial" w:cs="Arial"/>
          <w:color w:val="888888"/>
          <w:sz w:val="19"/>
          <w:szCs w:val="19"/>
        </w:rPr>
      </w:pPr>
      <w:hyperlink r:id="rId18" w:history="1">
        <w:r>
          <w:rPr>
            <w:rFonts w:ascii="Arial" w:eastAsia="Times New Roman" w:hAnsi="Arial" w:cs="Arial"/>
            <w:noProof/>
            <w:color w:val="4477AA"/>
            <w:sz w:val="19"/>
            <w:szCs w:val="19"/>
          </w:rPr>
          <w:drawing>
            <wp:inline distT="0" distB="0" distL="0" distR="0">
              <wp:extent cx="66675" cy="152400"/>
              <wp:effectExtent l="19050" t="0" r="9525" b="0"/>
              <wp:docPr id="7" name="Picture 7" descr="http://open-source-energy.org/assets/icons/clip.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pen-source-energy.org/assets/icons/clip.gif">
                        <a:hlinkClick r:id="rId18"/>
                      </pic:cNvPr>
                      <pic:cNvPicPr>
                        <a:picLocks noChangeAspect="1" noChangeArrowheads="1"/>
                      </pic:cNvPicPr>
                    </pic:nvPicPr>
                    <pic:blipFill>
                      <a:blip r:embed="rId13" cstate="print"/>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0B1484">
          <w:rPr>
            <w:rFonts w:ascii="Arial" w:eastAsia="Times New Roman" w:hAnsi="Arial" w:cs="Arial"/>
            <w:color w:val="4477AA"/>
            <w:sz w:val="19"/>
            <w:u w:val="single"/>
          </w:rPr>
          <w:t> </w:t>
        </w:r>
        <w:proofErr w:type="gramStart"/>
        <w:r w:rsidRPr="000B1484">
          <w:rPr>
            <w:rFonts w:ascii="Arial" w:eastAsia="Times New Roman" w:hAnsi="Arial" w:cs="Arial"/>
            <w:color w:val="4477AA"/>
            <w:sz w:val="19"/>
            <w:u w:val="single"/>
          </w:rPr>
          <w:t>water</w:t>
        </w:r>
        <w:proofErr w:type="gramEnd"/>
        <w:r w:rsidRPr="000B1484">
          <w:rPr>
            <w:rFonts w:ascii="Arial" w:eastAsia="Times New Roman" w:hAnsi="Arial" w:cs="Arial"/>
            <w:color w:val="4477AA"/>
            <w:sz w:val="19"/>
            <w:u w:val="single"/>
          </w:rPr>
          <w:t xml:space="preserve"> cavity explore.jpg</w:t>
        </w:r>
      </w:hyperlink>
      <w:r w:rsidRPr="000B1484">
        <w:rPr>
          <w:rFonts w:ascii="Arial" w:eastAsia="Times New Roman" w:hAnsi="Arial" w:cs="Arial"/>
          <w:color w:val="888888"/>
          <w:sz w:val="19"/>
        </w:rPr>
        <w:t> </w:t>
      </w:r>
      <w:r w:rsidRPr="000B1484">
        <w:rPr>
          <w:rFonts w:ascii="Arial" w:eastAsia="Times New Roman" w:hAnsi="Arial" w:cs="Arial"/>
          <w:color w:val="888888"/>
          <w:sz w:val="19"/>
          <w:szCs w:val="19"/>
        </w:rPr>
        <w:t xml:space="preserve">- 79.57 </w:t>
      </w:r>
      <w:proofErr w:type="spellStart"/>
      <w:r w:rsidRPr="000B1484">
        <w:rPr>
          <w:rFonts w:ascii="Arial" w:eastAsia="Times New Roman" w:hAnsi="Arial" w:cs="Arial"/>
          <w:color w:val="888888"/>
          <w:sz w:val="19"/>
          <w:szCs w:val="19"/>
        </w:rPr>
        <w:t>kB</w:t>
      </w:r>
      <w:proofErr w:type="spellEnd"/>
      <w:r w:rsidRPr="000B1484">
        <w:rPr>
          <w:rFonts w:ascii="Arial" w:eastAsia="Times New Roman" w:hAnsi="Arial" w:cs="Arial"/>
          <w:color w:val="888888"/>
          <w:sz w:val="19"/>
          <w:szCs w:val="19"/>
        </w:rPr>
        <w:t>, 606x518, viewed 7 times.</w:t>
      </w:r>
    </w:p>
    <w:p w:rsidR="000B1484" w:rsidRPr="000B1484" w:rsidRDefault="000B1484" w:rsidP="000B1484">
      <w:pPr>
        <w:shd w:val="clear" w:color="auto" w:fill="FEFEFE"/>
        <w:spacing w:after="0" w:line="336" w:lineRule="atLeast"/>
        <w:rPr>
          <w:rFonts w:ascii="Times New Roman" w:eastAsia="Times New Roman" w:hAnsi="Times New Roman" w:cs="Times New Roman"/>
          <w:color w:val="4477AA"/>
          <w:sz w:val="24"/>
          <w:szCs w:val="24"/>
        </w:rPr>
      </w:pPr>
      <w:r w:rsidRPr="000B1484">
        <w:rPr>
          <w:rFonts w:ascii="Arial" w:eastAsia="Times New Roman" w:hAnsi="Arial" w:cs="Arial"/>
          <w:color w:val="888888"/>
          <w:sz w:val="19"/>
          <w:szCs w:val="19"/>
        </w:rPr>
        <w:fldChar w:fldCharType="begin"/>
      </w:r>
      <w:r w:rsidRPr="000B1484">
        <w:rPr>
          <w:rFonts w:ascii="Arial" w:eastAsia="Times New Roman" w:hAnsi="Arial" w:cs="Arial"/>
          <w:color w:val="888888"/>
          <w:sz w:val="19"/>
          <w:szCs w:val="19"/>
        </w:rPr>
        <w:instrText xml:space="preserve"> HYPERLINK "http://open-source-energy.org/?action=dlattach;topic=536.0;attach=12422;image" </w:instrText>
      </w:r>
      <w:r w:rsidRPr="000B1484">
        <w:rPr>
          <w:rFonts w:ascii="Arial" w:eastAsia="Times New Roman" w:hAnsi="Arial" w:cs="Arial"/>
          <w:color w:val="888888"/>
          <w:sz w:val="19"/>
          <w:szCs w:val="19"/>
        </w:rPr>
        <w:fldChar w:fldCharType="separate"/>
      </w:r>
      <w:r w:rsidRPr="000B1484">
        <w:rPr>
          <w:rFonts w:ascii="Arial" w:eastAsia="Times New Roman" w:hAnsi="Arial" w:cs="Arial"/>
          <w:color w:val="4477AA"/>
          <w:sz w:val="19"/>
          <w:szCs w:val="19"/>
        </w:rPr>
        <w:pict>
          <v:shape id="thumb_12422" o:spid="_x0000_i1028" type="#_x0000_t75" alt="" href="http://open-source-energy.org/?action=dlattach;topic=536.0;attach=12422;image" style="width:24pt;height:24pt" o:button="t"/>
        </w:pict>
      </w:r>
    </w:p>
    <w:p w:rsidR="000B1484" w:rsidRPr="000B1484" w:rsidRDefault="000B1484" w:rsidP="000B1484">
      <w:pPr>
        <w:shd w:val="clear" w:color="auto" w:fill="FEFEFE"/>
        <w:spacing w:after="0" w:line="336" w:lineRule="atLeast"/>
        <w:rPr>
          <w:rFonts w:ascii="Times New Roman" w:eastAsia="Times New Roman" w:hAnsi="Times New Roman" w:cs="Times New Roman"/>
          <w:color w:val="888888"/>
          <w:sz w:val="24"/>
          <w:szCs w:val="24"/>
        </w:rPr>
      </w:pPr>
      <w:r w:rsidRPr="000B1484">
        <w:rPr>
          <w:rFonts w:ascii="Arial" w:eastAsia="Times New Roman" w:hAnsi="Arial" w:cs="Arial"/>
          <w:color w:val="888888"/>
          <w:sz w:val="19"/>
          <w:szCs w:val="19"/>
        </w:rPr>
        <w:fldChar w:fldCharType="end"/>
      </w:r>
    </w:p>
    <w:p w:rsidR="000B1484" w:rsidRPr="000B1484" w:rsidRDefault="000B1484" w:rsidP="000B1484">
      <w:pPr>
        <w:shd w:val="clear" w:color="auto" w:fill="FEFEFE"/>
        <w:spacing w:after="240" w:line="336" w:lineRule="atLeast"/>
        <w:rPr>
          <w:rFonts w:ascii="Arial" w:eastAsia="Times New Roman" w:hAnsi="Arial" w:cs="Arial"/>
          <w:color w:val="888888"/>
          <w:sz w:val="19"/>
          <w:szCs w:val="19"/>
        </w:rPr>
      </w:pPr>
      <w:hyperlink r:id="rId19" w:history="1">
        <w:r>
          <w:rPr>
            <w:rFonts w:ascii="Arial" w:eastAsia="Times New Roman" w:hAnsi="Arial" w:cs="Arial"/>
            <w:noProof/>
            <w:color w:val="4477AA"/>
            <w:sz w:val="19"/>
            <w:szCs w:val="19"/>
          </w:rPr>
          <w:drawing>
            <wp:inline distT="0" distB="0" distL="0" distR="0">
              <wp:extent cx="66675" cy="152400"/>
              <wp:effectExtent l="19050" t="0" r="9525" b="0"/>
              <wp:docPr id="9" name="Picture 9" descr="http://open-source-energy.org/assets/icons/clip.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pen-source-energy.org/assets/icons/clip.gif">
                        <a:hlinkClick r:id="rId19"/>
                      </pic:cNvPr>
                      <pic:cNvPicPr>
                        <a:picLocks noChangeAspect="1" noChangeArrowheads="1"/>
                      </pic:cNvPicPr>
                    </pic:nvPicPr>
                    <pic:blipFill>
                      <a:blip r:embed="rId13" cstate="print"/>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0B1484">
          <w:rPr>
            <w:rFonts w:ascii="Arial" w:eastAsia="Times New Roman" w:hAnsi="Arial" w:cs="Arial"/>
            <w:color w:val="4477AA"/>
            <w:sz w:val="19"/>
            <w:u w:val="single"/>
          </w:rPr>
          <w:t> </w:t>
        </w:r>
        <w:proofErr w:type="gramStart"/>
        <w:r w:rsidRPr="000B1484">
          <w:rPr>
            <w:rFonts w:ascii="Arial" w:eastAsia="Times New Roman" w:hAnsi="Arial" w:cs="Arial"/>
            <w:color w:val="4477AA"/>
            <w:sz w:val="19"/>
            <w:u w:val="single"/>
          </w:rPr>
          <w:t>water</w:t>
        </w:r>
        <w:proofErr w:type="gramEnd"/>
        <w:r w:rsidRPr="000B1484">
          <w:rPr>
            <w:rFonts w:ascii="Arial" w:eastAsia="Times New Roman" w:hAnsi="Arial" w:cs="Arial"/>
            <w:color w:val="4477AA"/>
            <w:sz w:val="19"/>
            <w:u w:val="single"/>
          </w:rPr>
          <w:t xml:space="preserve"> cavity explore2.jpg</w:t>
        </w:r>
      </w:hyperlink>
      <w:r w:rsidRPr="000B1484">
        <w:rPr>
          <w:rFonts w:ascii="Arial" w:eastAsia="Times New Roman" w:hAnsi="Arial" w:cs="Arial"/>
          <w:color w:val="888888"/>
          <w:sz w:val="19"/>
        </w:rPr>
        <w:t> </w:t>
      </w:r>
      <w:r w:rsidRPr="000B1484">
        <w:rPr>
          <w:rFonts w:ascii="Arial" w:eastAsia="Times New Roman" w:hAnsi="Arial" w:cs="Arial"/>
          <w:color w:val="888888"/>
          <w:sz w:val="19"/>
          <w:szCs w:val="19"/>
        </w:rPr>
        <w:t xml:space="preserve">- 24.22 </w:t>
      </w:r>
      <w:proofErr w:type="spellStart"/>
      <w:r w:rsidRPr="000B1484">
        <w:rPr>
          <w:rFonts w:ascii="Arial" w:eastAsia="Times New Roman" w:hAnsi="Arial" w:cs="Arial"/>
          <w:color w:val="888888"/>
          <w:sz w:val="19"/>
          <w:szCs w:val="19"/>
        </w:rPr>
        <w:t>kB</w:t>
      </w:r>
      <w:proofErr w:type="spellEnd"/>
      <w:r w:rsidRPr="000B1484">
        <w:rPr>
          <w:rFonts w:ascii="Arial" w:eastAsia="Times New Roman" w:hAnsi="Arial" w:cs="Arial"/>
          <w:color w:val="888888"/>
          <w:sz w:val="19"/>
          <w:szCs w:val="19"/>
        </w:rPr>
        <w:t>, 301x343, viewed 3 times.</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85725" cy="161925"/>
            <wp:effectExtent l="19050" t="0" r="9525" b="0"/>
            <wp:docPr id="10" name="Picture 10" descr="http://open-source-energy.org/asset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pen-source-energy.org/assets/post/clip.gif"/>
                    <pic:cNvPicPr>
                      <a:picLocks noChangeAspect="1" noChangeArrowheads="1"/>
                    </pic:cNvPicPr>
                  </pic:nvPicPr>
                  <pic:blipFill>
                    <a:blip r:embed="rId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20" w:anchor="msg36201"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227</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ins w:id="1" w:author="Unknown">
        <w:r w:rsidRPr="000B1484">
          <w:rPr>
            <w:rFonts w:ascii="Arial" w:eastAsia="Times New Roman" w:hAnsi="Arial" w:cs="Arial"/>
            <w:i/>
            <w:iCs/>
            <w:color w:val="A0AAA0"/>
            <w:sz w:val="19"/>
            <w:szCs w:val="19"/>
          </w:rPr>
          <w:t>Last edited</w:t>
        </w:r>
        <w:r w:rsidRPr="000B1484">
          <w:rPr>
            <w:rFonts w:ascii="Arial" w:eastAsia="Times New Roman" w:hAnsi="Arial" w:cs="Arial"/>
            <w:i/>
            <w:iCs/>
            <w:color w:val="A0AAA0"/>
            <w:sz w:val="19"/>
          </w:rPr>
          <w:t> </w:t>
        </w:r>
        <w:r w:rsidRPr="000B1484">
          <w:rPr>
            <w:rFonts w:ascii="Arial" w:eastAsia="Times New Roman" w:hAnsi="Arial" w:cs="Arial"/>
            <w:i/>
            <w:iCs/>
            <w:color w:val="A0AAA0"/>
            <w:sz w:val="19"/>
            <w:szCs w:val="19"/>
          </w:rPr>
          <w:t>3 months ago</w:t>
        </w:r>
      </w:ins>
    </w:p>
    <w:p w:rsidR="000B1484" w:rsidRP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just</w:t>
      </w:r>
      <w:proofErr w:type="gramEnd"/>
      <w:r w:rsidRPr="000B1484">
        <w:rPr>
          <w:rFonts w:ascii="Arial" w:eastAsia="Times New Roman" w:hAnsi="Arial" w:cs="Arial"/>
          <w:color w:val="444444"/>
          <w:sz w:val="21"/>
          <w:szCs w:val="21"/>
        </w:rPr>
        <w:t xml:space="preserve"> to answer my previous question ( shown in previous diagram name 'quench') : if the water has to cross the quenching disc through the radial slots of the disc, it appears from dimensions that the water can cross any part of the quenching disc as there is a 0.01" gap.</w:t>
      </w:r>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t>see</w:t>
      </w:r>
      <w:proofErr w:type="gramEnd"/>
      <w:r w:rsidRPr="000B1484">
        <w:rPr>
          <w:rFonts w:ascii="Arial" w:eastAsia="Times New Roman" w:hAnsi="Arial" w:cs="Arial"/>
          <w:color w:val="444444"/>
          <w:sz w:val="21"/>
          <w:szCs w:val="21"/>
        </w:rPr>
        <w:t xml:space="preserve"> diagram below: red circles indicate lengths of the relevant parts 2.685-2.675 gives 0.01" gap.</w:t>
      </w:r>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t>Gap shown as blue line indicating a space for water.</w:t>
      </w:r>
      <w:proofErr w:type="gramEnd"/>
      <w:r w:rsidRPr="000B1484">
        <w:rPr>
          <w:rFonts w:ascii="Arial" w:eastAsia="Times New Roman" w:hAnsi="Arial" w:cs="Arial"/>
          <w:color w:val="444444"/>
          <w:sz w:val="21"/>
          <w:szCs w:val="21"/>
        </w:rPr>
        <w:t xml:space="preserve"> </w:t>
      </w:r>
      <w:proofErr w:type="gramStart"/>
      <w:r w:rsidRPr="000B1484">
        <w:rPr>
          <w:rFonts w:ascii="Arial" w:eastAsia="Times New Roman" w:hAnsi="Arial" w:cs="Arial"/>
          <w:color w:val="444444"/>
          <w:sz w:val="21"/>
          <w:szCs w:val="21"/>
        </w:rPr>
        <w:t>( the</w:t>
      </w:r>
      <w:proofErr w:type="gramEnd"/>
      <w:r w:rsidRPr="000B1484">
        <w:rPr>
          <w:rFonts w:ascii="Arial" w:eastAsia="Times New Roman" w:hAnsi="Arial" w:cs="Arial"/>
          <w:color w:val="444444"/>
          <w:sz w:val="21"/>
          <w:szCs w:val="21"/>
        </w:rPr>
        <w:t xml:space="preserve"> water distribution cavity is also another 0.01" lower, which would mean a 0.02gap for water across the water distribution cavity.</w:t>
      </w:r>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t>( unless</w:t>
      </w:r>
      <w:proofErr w:type="gramEnd"/>
      <w:r w:rsidRPr="000B1484">
        <w:rPr>
          <w:rFonts w:ascii="Arial" w:eastAsia="Times New Roman" w:hAnsi="Arial" w:cs="Arial"/>
          <w:color w:val="444444"/>
          <w:sz w:val="21"/>
          <w:szCs w:val="21"/>
        </w:rPr>
        <w:t xml:space="preserve"> there is an error in the diagram dimensions). The o-ring would need to be such that the metal surfaces near the o-ring will be touching each other when the parts are screwed together.</w:t>
      </w:r>
      <w:r w:rsidRPr="000B1484">
        <w:rPr>
          <w:rFonts w:ascii="Arial" w:eastAsia="Times New Roman" w:hAnsi="Arial" w:cs="Arial"/>
          <w:color w:val="444444"/>
          <w:sz w:val="21"/>
          <w:szCs w:val="21"/>
        </w:rPr>
        <w:br/>
        <w:t>I'm thinking there is an error on the dimensions and that the 0.01" gap shown as blue line is not meant to be there.</w:t>
      </w:r>
      <w:r w:rsidRPr="000B1484">
        <w:rPr>
          <w:rFonts w:ascii="Arial" w:eastAsia="Times New Roman" w:hAnsi="Arial" w:cs="Arial"/>
          <w:color w:val="444444"/>
          <w:sz w:val="21"/>
          <w:szCs w:val="21"/>
        </w:rPr>
        <w:br/>
      </w:r>
      <w:r w:rsidRPr="000B1484">
        <w:rPr>
          <w:rFonts w:ascii="Arial" w:eastAsia="Times New Roman" w:hAnsi="Arial" w:cs="Arial"/>
          <w:color w:val="444444"/>
          <w:sz w:val="21"/>
          <w:szCs w:val="21"/>
        </w:rPr>
        <w:lastRenderedPageBreak/>
        <w:t xml:space="preserve">If the dimensions are correct it would mean there is a water jacket </w:t>
      </w:r>
      <w:proofErr w:type="spellStart"/>
      <w:r w:rsidRPr="000B1484">
        <w:rPr>
          <w:rFonts w:ascii="Arial" w:eastAsia="Times New Roman" w:hAnsi="Arial" w:cs="Arial"/>
          <w:color w:val="444444"/>
          <w:sz w:val="21"/>
          <w:szCs w:val="21"/>
        </w:rPr>
        <w:t>inbetween</w:t>
      </w:r>
      <w:proofErr w:type="spellEnd"/>
      <w:r w:rsidRPr="000B1484">
        <w:rPr>
          <w:rFonts w:ascii="Arial" w:eastAsia="Times New Roman" w:hAnsi="Arial" w:cs="Arial"/>
          <w:color w:val="444444"/>
          <w:sz w:val="21"/>
          <w:szCs w:val="21"/>
        </w:rPr>
        <w:t xml:space="preserve"> these parts as shown in my previous post.</w:t>
      </w:r>
      <w:r w:rsidR="00177507">
        <w:rPr>
          <w:rFonts w:ascii="Arial" w:eastAsia="Times New Roman" w:hAnsi="Arial" w:cs="Arial"/>
          <w:noProof/>
          <w:color w:val="444444"/>
          <w:sz w:val="21"/>
          <w:szCs w:val="21"/>
        </w:rPr>
        <w:drawing>
          <wp:inline distT="0" distB="0" distL="0" distR="0">
            <wp:extent cx="5819775" cy="572452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srcRect/>
                    <a:stretch>
                      <a:fillRect/>
                    </a:stretch>
                  </pic:blipFill>
                  <pic:spPr bwMode="auto">
                    <a:xfrm>
                      <a:off x="0" y="0"/>
                      <a:ext cx="5819775" cy="5724525"/>
                    </a:xfrm>
                    <a:prstGeom prst="rect">
                      <a:avLst/>
                    </a:prstGeom>
                    <a:noFill/>
                    <a:ln w="9525">
                      <a:noFill/>
                      <a:miter lim="800000"/>
                      <a:headEnd/>
                      <a:tailEnd/>
                    </a:ln>
                  </pic:spPr>
                </pic:pic>
              </a:graphicData>
            </a:graphic>
          </wp:inline>
        </w:drawing>
      </w:r>
    </w:p>
    <w:p w:rsidR="000B1484" w:rsidRPr="000B1484" w:rsidRDefault="000B1484" w:rsidP="000B1484">
      <w:pPr>
        <w:numPr>
          <w:ilvl w:val="0"/>
          <w:numId w:val="5"/>
        </w:numPr>
        <w:shd w:val="clear" w:color="auto" w:fill="FEFEFE"/>
        <w:spacing w:after="0" w:line="275" w:lineRule="atLeast"/>
        <w:ind w:left="75"/>
        <w:textAlignment w:val="center"/>
        <w:rPr>
          <w:rFonts w:ascii="Arial" w:eastAsia="Times New Roman" w:hAnsi="Arial" w:cs="Arial"/>
          <w:color w:val="444444"/>
          <w:sz w:val="21"/>
          <w:szCs w:val="21"/>
        </w:rPr>
      </w:pPr>
      <w:hyperlink r:id="rId22"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5"/>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336" w:lineRule="atLeast"/>
        <w:rPr>
          <w:rFonts w:ascii="Times New Roman" w:eastAsia="Times New Roman" w:hAnsi="Times New Roman" w:cs="Times New Roman"/>
          <w:color w:val="4477AA"/>
          <w:sz w:val="19"/>
          <w:szCs w:val="19"/>
        </w:rPr>
      </w:pPr>
      <w:r w:rsidRPr="000B1484">
        <w:rPr>
          <w:rFonts w:ascii="Arial" w:eastAsia="Times New Roman" w:hAnsi="Arial" w:cs="Arial"/>
          <w:color w:val="888888"/>
          <w:sz w:val="19"/>
          <w:szCs w:val="19"/>
        </w:rPr>
        <w:fldChar w:fldCharType="begin"/>
      </w:r>
      <w:r w:rsidRPr="000B1484">
        <w:rPr>
          <w:rFonts w:ascii="Arial" w:eastAsia="Times New Roman" w:hAnsi="Arial" w:cs="Arial"/>
          <w:color w:val="888888"/>
          <w:sz w:val="19"/>
          <w:szCs w:val="19"/>
        </w:rPr>
        <w:instrText xml:space="preserve"> HYPERLINK "http://open-source-energy.org/?action=dlattach;topic=536.0;attach=12424;image" </w:instrText>
      </w:r>
      <w:r w:rsidRPr="000B1484">
        <w:rPr>
          <w:rFonts w:ascii="Arial" w:eastAsia="Times New Roman" w:hAnsi="Arial" w:cs="Arial"/>
          <w:color w:val="888888"/>
          <w:sz w:val="19"/>
          <w:szCs w:val="19"/>
        </w:rPr>
        <w:fldChar w:fldCharType="separate"/>
      </w:r>
      <w:r w:rsidRPr="000B1484">
        <w:rPr>
          <w:rFonts w:ascii="Arial" w:eastAsia="Times New Roman" w:hAnsi="Arial" w:cs="Arial"/>
          <w:color w:val="4477AA"/>
          <w:sz w:val="19"/>
          <w:szCs w:val="19"/>
        </w:rPr>
        <w:pict>
          <v:shape id="thumb_12424" o:spid="_x0000_i1029" type="#_x0000_t75" alt="" href="http://open-source-energy.org/?action=dlattach;topic=536.0;attach=12424;image" style="width:24pt;height:24pt" o:button="t"/>
        </w:pict>
      </w:r>
    </w:p>
    <w:p w:rsidR="000B1484" w:rsidRPr="000B1484" w:rsidRDefault="000B1484" w:rsidP="000B1484">
      <w:pPr>
        <w:shd w:val="clear" w:color="auto" w:fill="FEFEFE"/>
        <w:spacing w:after="0" w:line="336" w:lineRule="atLeast"/>
        <w:rPr>
          <w:rFonts w:ascii="Times New Roman" w:eastAsia="Times New Roman" w:hAnsi="Times New Roman" w:cs="Times New Roman"/>
          <w:color w:val="888888"/>
          <w:sz w:val="24"/>
          <w:szCs w:val="24"/>
        </w:rPr>
      </w:pPr>
      <w:r w:rsidRPr="000B1484">
        <w:rPr>
          <w:rFonts w:ascii="Arial" w:eastAsia="Times New Roman" w:hAnsi="Arial" w:cs="Arial"/>
          <w:color w:val="888888"/>
          <w:sz w:val="19"/>
          <w:szCs w:val="19"/>
        </w:rPr>
        <w:fldChar w:fldCharType="end"/>
      </w:r>
    </w:p>
    <w:p w:rsidR="000B1484" w:rsidRPr="000B1484" w:rsidRDefault="000B1484" w:rsidP="000B1484">
      <w:pPr>
        <w:shd w:val="clear" w:color="auto" w:fill="FEFEFE"/>
        <w:spacing w:after="240" w:line="336" w:lineRule="atLeast"/>
        <w:rPr>
          <w:rFonts w:ascii="Arial" w:eastAsia="Times New Roman" w:hAnsi="Arial" w:cs="Arial"/>
          <w:color w:val="888888"/>
          <w:sz w:val="19"/>
          <w:szCs w:val="19"/>
        </w:rPr>
      </w:pPr>
      <w:hyperlink r:id="rId23" w:history="1">
        <w:r>
          <w:rPr>
            <w:rFonts w:ascii="Arial" w:eastAsia="Times New Roman" w:hAnsi="Arial" w:cs="Arial"/>
            <w:noProof/>
            <w:color w:val="4477AA"/>
            <w:sz w:val="19"/>
            <w:szCs w:val="19"/>
          </w:rPr>
          <w:drawing>
            <wp:inline distT="0" distB="0" distL="0" distR="0">
              <wp:extent cx="66675" cy="152400"/>
              <wp:effectExtent l="19050" t="0" r="9525" b="0"/>
              <wp:docPr id="12" name="Picture 12" descr="http://open-source-energy.org/assets/icons/clip.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pen-source-energy.org/assets/icons/clip.gif">
                        <a:hlinkClick r:id="rId23"/>
                      </pic:cNvPr>
                      <pic:cNvPicPr>
                        <a:picLocks noChangeAspect="1" noChangeArrowheads="1"/>
                      </pic:cNvPicPr>
                    </pic:nvPicPr>
                    <pic:blipFill>
                      <a:blip r:embed="rId13" cstate="print"/>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0B1484">
          <w:rPr>
            <w:rFonts w:ascii="Arial" w:eastAsia="Times New Roman" w:hAnsi="Arial" w:cs="Arial"/>
            <w:color w:val="4477AA"/>
            <w:sz w:val="19"/>
            <w:u w:val="single"/>
          </w:rPr>
          <w:t> </w:t>
        </w:r>
        <w:proofErr w:type="gramStart"/>
        <w:r w:rsidRPr="000B1484">
          <w:rPr>
            <w:rFonts w:ascii="Arial" w:eastAsia="Times New Roman" w:hAnsi="Arial" w:cs="Arial"/>
            <w:color w:val="4477AA"/>
            <w:sz w:val="19"/>
            <w:u w:val="single"/>
          </w:rPr>
          <w:t>water</w:t>
        </w:r>
        <w:proofErr w:type="gramEnd"/>
        <w:r w:rsidRPr="000B1484">
          <w:rPr>
            <w:rFonts w:ascii="Arial" w:eastAsia="Times New Roman" w:hAnsi="Arial" w:cs="Arial"/>
            <w:color w:val="4477AA"/>
            <w:sz w:val="19"/>
            <w:u w:val="single"/>
          </w:rPr>
          <w:t xml:space="preserve"> cavity explore6.jpg</w:t>
        </w:r>
      </w:hyperlink>
      <w:r w:rsidRPr="000B1484">
        <w:rPr>
          <w:rFonts w:ascii="Arial" w:eastAsia="Times New Roman" w:hAnsi="Arial" w:cs="Arial"/>
          <w:color w:val="888888"/>
          <w:sz w:val="19"/>
        </w:rPr>
        <w:t> </w:t>
      </w:r>
      <w:r w:rsidRPr="000B1484">
        <w:rPr>
          <w:rFonts w:ascii="Arial" w:eastAsia="Times New Roman" w:hAnsi="Arial" w:cs="Arial"/>
          <w:color w:val="888888"/>
          <w:sz w:val="19"/>
          <w:szCs w:val="19"/>
        </w:rPr>
        <w:t xml:space="preserve">- 123.6 </w:t>
      </w:r>
      <w:proofErr w:type="spellStart"/>
      <w:r w:rsidRPr="000B1484">
        <w:rPr>
          <w:rFonts w:ascii="Arial" w:eastAsia="Times New Roman" w:hAnsi="Arial" w:cs="Arial"/>
          <w:color w:val="888888"/>
          <w:sz w:val="19"/>
          <w:szCs w:val="19"/>
        </w:rPr>
        <w:t>kB</w:t>
      </w:r>
      <w:proofErr w:type="spellEnd"/>
      <w:r w:rsidRPr="000B1484">
        <w:rPr>
          <w:rFonts w:ascii="Arial" w:eastAsia="Times New Roman" w:hAnsi="Arial" w:cs="Arial"/>
          <w:color w:val="888888"/>
          <w:sz w:val="19"/>
          <w:szCs w:val="19"/>
        </w:rPr>
        <w:t>, 791x800, viewed 5 times.</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190500" cy="190500"/>
            <wp:effectExtent l="19050" t="0" r="0" b="0"/>
            <wp:docPr id="13" name="Picture 13" descr="http://open-source-energy.org/asset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pen-source-energy.org/assets/post/xx.gif"/>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25" w:anchor="msg36202"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228</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ins w:id="2" w:author="Unknown">
        <w:r w:rsidRPr="000B1484">
          <w:rPr>
            <w:rFonts w:ascii="Arial" w:eastAsia="Times New Roman" w:hAnsi="Arial" w:cs="Arial"/>
            <w:i/>
            <w:iCs/>
            <w:color w:val="A0AAA0"/>
            <w:sz w:val="19"/>
            <w:szCs w:val="19"/>
          </w:rPr>
          <w:t>Last edited</w:t>
        </w:r>
        <w:r w:rsidRPr="000B1484">
          <w:rPr>
            <w:rFonts w:ascii="Arial" w:eastAsia="Times New Roman" w:hAnsi="Arial" w:cs="Arial"/>
            <w:i/>
            <w:iCs/>
            <w:color w:val="A0AAA0"/>
            <w:sz w:val="19"/>
          </w:rPr>
          <w:t> </w:t>
        </w:r>
        <w:r w:rsidRPr="000B1484">
          <w:rPr>
            <w:rFonts w:ascii="Arial" w:eastAsia="Times New Roman" w:hAnsi="Arial" w:cs="Arial"/>
            <w:i/>
            <w:iCs/>
            <w:color w:val="A0AAA0"/>
            <w:sz w:val="19"/>
            <w:szCs w:val="19"/>
          </w:rPr>
          <w:t>3 months ago</w:t>
        </w:r>
      </w:ins>
    </w:p>
    <w:p w:rsidR="000B1484" w:rsidRPr="000B1484" w:rsidRDefault="000B1484" w:rsidP="000B1484">
      <w:pPr>
        <w:shd w:val="clear" w:color="auto" w:fill="FEFEFE"/>
        <w:spacing w:line="281" w:lineRule="atLeast"/>
        <w:rPr>
          <w:rFonts w:ascii="Arial" w:eastAsia="Times New Roman" w:hAnsi="Arial" w:cs="Arial"/>
          <w:color w:val="444444"/>
          <w:sz w:val="21"/>
          <w:szCs w:val="21"/>
        </w:rPr>
      </w:pPr>
      <w:proofErr w:type="spellStart"/>
      <w:proofErr w:type="gramStart"/>
      <w:r w:rsidRPr="000B1484">
        <w:rPr>
          <w:rFonts w:ascii="Arial" w:eastAsia="Times New Roman" w:hAnsi="Arial" w:cs="Arial"/>
          <w:color w:val="444444"/>
          <w:sz w:val="21"/>
          <w:szCs w:val="21"/>
        </w:rPr>
        <w:t>i</w:t>
      </w:r>
      <w:proofErr w:type="spellEnd"/>
      <w:proofErr w:type="gramEnd"/>
      <w:r w:rsidRPr="000B1484">
        <w:rPr>
          <w:rFonts w:ascii="Arial" w:eastAsia="Times New Roman" w:hAnsi="Arial" w:cs="Arial"/>
          <w:color w:val="444444"/>
          <w:sz w:val="21"/>
          <w:szCs w:val="21"/>
        </w:rPr>
        <w:t xml:space="preserve"> did show on a post some time ago, there was an error on </w:t>
      </w:r>
      <w:proofErr w:type="spellStart"/>
      <w:r w:rsidRPr="000B1484">
        <w:rPr>
          <w:rFonts w:ascii="Arial" w:eastAsia="Times New Roman" w:hAnsi="Arial" w:cs="Arial"/>
          <w:color w:val="444444"/>
          <w:sz w:val="21"/>
          <w:szCs w:val="21"/>
        </w:rPr>
        <w:t>stans</w:t>
      </w:r>
      <w:proofErr w:type="spellEnd"/>
      <w:r w:rsidRPr="000B1484">
        <w:rPr>
          <w:rFonts w:ascii="Arial" w:eastAsia="Times New Roman" w:hAnsi="Arial" w:cs="Arial"/>
          <w:color w:val="444444"/>
          <w:sz w:val="21"/>
          <w:szCs w:val="21"/>
        </w:rPr>
        <w:t xml:space="preserve"> diagram for the dimensions of another part,</w:t>
      </w:r>
      <w:r w:rsidRPr="000B1484">
        <w:rPr>
          <w:rFonts w:ascii="Arial" w:eastAsia="Times New Roman" w:hAnsi="Arial" w:cs="Arial"/>
          <w:color w:val="444444"/>
          <w:sz w:val="21"/>
          <w:szCs w:val="21"/>
        </w:rPr>
        <w:br/>
        <w:t xml:space="preserve">so my guess is this is another error. Stan was not perfect, but it does make it difficult to know exactly how the injector is supposed to work. It will be difficult to know the purpose of making the outer jacket so long, whether </w:t>
      </w:r>
      <w:proofErr w:type="spellStart"/>
      <w:r w:rsidRPr="000B1484">
        <w:rPr>
          <w:rFonts w:ascii="Arial" w:eastAsia="Times New Roman" w:hAnsi="Arial" w:cs="Arial"/>
          <w:color w:val="444444"/>
          <w:sz w:val="21"/>
          <w:szCs w:val="21"/>
        </w:rPr>
        <w:t>its</w:t>
      </w:r>
      <w:proofErr w:type="spellEnd"/>
      <w:r w:rsidRPr="000B1484">
        <w:rPr>
          <w:rFonts w:ascii="Arial" w:eastAsia="Times New Roman" w:hAnsi="Arial" w:cs="Arial"/>
          <w:color w:val="444444"/>
          <w:sz w:val="21"/>
          <w:szCs w:val="21"/>
        </w:rPr>
        <w:t xml:space="preserve"> to keep the o-ring cool being further away from the </w:t>
      </w:r>
      <w:proofErr w:type="spellStart"/>
      <w:r w:rsidRPr="000B1484">
        <w:rPr>
          <w:rFonts w:ascii="Arial" w:eastAsia="Times New Roman" w:hAnsi="Arial" w:cs="Arial"/>
          <w:color w:val="444444"/>
          <w:sz w:val="21"/>
          <w:szCs w:val="21"/>
        </w:rPr>
        <w:t>engine,or</w:t>
      </w:r>
      <w:proofErr w:type="spellEnd"/>
      <w:r w:rsidRPr="000B1484">
        <w:rPr>
          <w:rFonts w:ascii="Arial" w:eastAsia="Times New Roman" w:hAnsi="Arial" w:cs="Arial"/>
          <w:color w:val="444444"/>
          <w:sz w:val="21"/>
          <w:szCs w:val="21"/>
        </w:rPr>
        <w:t xml:space="preserve"> to heat up the water using the injector heat ( it should get pretty hot), or whether the water jacket I've identified plays a role in the injector resonance or other function.</w:t>
      </w:r>
      <w:r w:rsidRPr="000B1484">
        <w:rPr>
          <w:rFonts w:ascii="Arial" w:eastAsia="Times New Roman" w:hAnsi="Arial" w:cs="Arial"/>
          <w:color w:val="444444"/>
          <w:sz w:val="21"/>
          <w:szCs w:val="21"/>
        </w:rPr>
        <w:br/>
        <w:t>If the water jacket is supposed to be there, it might be for acoustic resonance?</w:t>
      </w:r>
      <w:r w:rsidRPr="000B1484">
        <w:rPr>
          <w:rFonts w:ascii="Arial" w:eastAsia="Times New Roman" w:hAnsi="Arial" w:cs="Arial"/>
          <w:color w:val="444444"/>
          <w:sz w:val="21"/>
        </w:rPr>
        <w:t> </w:t>
      </w:r>
      <w:r w:rsidRPr="000B1484">
        <w:rPr>
          <w:rFonts w:ascii="Arial" w:eastAsia="Times New Roman" w:hAnsi="Arial" w:cs="Arial"/>
          <w:color w:val="444444"/>
          <w:sz w:val="21"/>
          <w:szCs w:val="21"/>
        </w:rPr>
        <w:br/>
      </w:r>
      <w:r w:rsidRPr="000B1484">
        <w:rPr>
          <w:rFonts w:ascii="Arial" w:eastAsia="Times New Roman" w:hAnsi="Arial" w:cs="Arial"/>
          <w:color w:val="444444"/>
          <w:sz w:val="21"/>
          <w:szCs w:val="21"/>
        </w:rPr>
        <w:lastRenderedPageBreak/>
        <w:t xml:space="preserve">It seems </w:t>
      </w:r>
      <w:proofErr w:type="spellStart"/>
      <w:proofErr w:type="gramStart"/>
      <w:r w:rsidRPr="000B1484">
        <w:rPr>
          <w:rFonts w:ascii="Arial" w:eastAsia="Times New Roman" w:hAnsi="Arial" w:cs="Arial"/>
          <w:color w:val="444444"/>
          <w:sz w:val="21"/>
          <w:szCs w:val="21"/>
        </w:rPr>
        <w:t>stan</w:t>
      </w:r>
      <w:proofErr w:type="spellEnd"/>
      <w:proofErr w:type="gramEnd"/>
      <w:r w:rsidRPr="000B1484">
        <w:rPr>
          <w:rFonts w:ascii="Arial" w:eastAsia="Times New Roman" w:hAnsi="Arial" w:cs="Arial"/>
          <w:color w:val="444444"/>
          <w:sz w:val="21"/>
          <w:szCs w:val="21"/>
        </w:rPr>
        <w:t xml:space="preserve"> had matched the inner/outer tubes on the tube type </w:t>
      </w:r>
      <w:proofErr w:type="spellStart"/>
      <w:r w:rsidRPr="000B1484">
        <w:rPr>
          <w:rFonts w:ascii="Arial" w:eastAsia="Times New Roman" w:hAnsi="Arial" w:cs="Arial"/>
          <w:color w:val="444444"/>
          <w:sz w:val="21"/>
          <w:szCs w:val="21"/>
        </w:rPr>
        <w:t>wfc</w:t>
      </w:r>
      <w:proofErr w:type="spellEnd"/>
      <w:r w:rsidRPr="000B1484">
        <w:rPr>
          <w:rFonts w:ascii="Arial" w:eastAsia="Times New Roman" w:hAnsi="Arial" w:cs="Arial"/>
          <w:color w:val="444444"/>
          <w:sz w:val="21"/>
          <w:szCs w:val="21"/>
        </w:rPr>
        <w:t xml:space="preserve"> by using a slot to tune the outer pipe to the inner pipe, could it be this water jacket is playing a similar role?</w:t>
      </w:r>
      <w:r w:rsidRPr="000B1484">
        <w:rPr>
          <w:rFonts w:ascii="Arial" w:eastAsia="Times New Roman" w:hAnsi="Arial" w:cs="Arial"/>
          <w:color w:val="444444"/>
          <w:sz w:val="21"/>
        </w:rPr>
        <w:t> </w:t>
      </w:r>
      <w:r w:rsidRPr="000B1484">
        <w:rPr>
          <w:rFonts w:ascii="Arial" w:eastAsia="Times New Roman" w:hAnsi="Arial" w:cs="Arial"/>
          <w:color w:val="444444"/>
          <w:sz w:val="21"/>
          <w:szCs w:val="21"/>
        </w:rPr>
        <w:br/>
        <w:t xml:space="preserve">There is an o-ring there for a reason, to stop water leaking out, so maybe the water jacket is supposed to be there.........I </w:t>
      </w:r>
      <w:proofErr w:type="spellStart"/>
      <w:r w:rsidRPr="000B1484">
        <w:rPr>
          <w:rFonts w:ascii="Arial" w:eastAsia="Times New Roman" w:hAnsi="Arial" w:cs="Arial"/>
          <w:color w:val="444444"/>
          <w:sz w:val="21"/>
          <w:szCs w:val="21"/>
        </w:rPr>
        <w:t>dont</w:t>
      </w:r>
      <w:proofErr w:type="spellEnd"/>
      <w:r w:rsidRPr="000B1484">
        <w:rPr>
          <w:rFonts w:ascii="Arial" w:eastAsia="Times New Roman" w:hAnsi="Arial" w:cs="Arial"/>
          <w:color w:val="444444"/>
          <w:sz w:val="21"/>
          <w:szCs w:val="21"/>
        </w:rPr>
        <w:t xml:space="preserve"> know!</w:t>
      </w:r>
    </w:p>
    <w:p w:rsidR="000B1484" w:rsidRPr="000B1484" w:rsidRDefault="000B1484" w:rsidP="000B1484">
      <w:pPr>
        <w:numPr>
          <w:ilvl w:val="0"/>
          <w:numId w:val="6"/>
        </w:numPr>
        <w:shd w:val="clear" w:color="auto" w:fill="FEFEFE"/>
        <w:spacing w:after="0" w:line="275" w:lineRule="atLeast"/>
        <w:ind w:left="75"/>
        <w:textAlignment w:val="center"/>
        <w:rPr>
          <w:rFonts w:ascii="Arial" w:eastAsia="Times New Roman" w:hAnsi="Arial" w:cs="Arial"/>
          <w:color w:val="444444"/>
          <w:sz w:val="21"/>
          <w:szCs w:val="21"/>
        </w:rPr>
      </w:pPr>
      <w:hyperlink r:id="rId26"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6"/>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85725" cy="161925"/>
            <wp:effectExtent l="19050" t="0" r="9525" b="0"/>
            <wp:docPr id="14" name="Picture 14" descr="http://open-source-energy.org/asset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pen-source-energy.org/assets/post/clip.gif"/>
                    <pic:cNvPicPr>
                      <a:picLocks noChangeAspect="1" noChangeArrowheads="1"/>
                    </pic:cNvPicPr>
                  </pic:nvPicPr>
                  <pic:blipFill>
                    <a:blip r:embed="rId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27" w:anchor="msg36203"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229</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ins w:id="3" w:author="Unknown">
        <w:r w:rsidRPr="000B1484">
          <w:rPr>
            <w:rFonts w:ascii="Arial" w:eastAsia="Times New Roman" w:hAnsi="Arial" w:cs="Arial"/>
            <w:i/>
            <w:iCs/>
            <w:color w:val="A0AAA0"/>
            <w:sz w:val="19"/>
            <w:szCs w:val="19"/>
          </w:rPr>
          <w:t>Last edited</w:t>
        </w:r>
        <w:r w:rsidRPr="000B1484">
          <w:rPr>
            <w:rFonts w:ascii="Arial" w:eastAsia="Times New Roman" w:hAnsi="Arial" w:cs="Arial"/>
            <w:i/>
            <w:iCs/>
            <w:color w:val="A0AAA0"/>
            <w:sz w:val="19"/>
          </w:rPr>
          <w:t> </w:t>
        </w:r>
        <w:r w:rsidRPr="000B1484">
          <w:rPr>
            <w:rFonts w:ascii="Arial" w:eastAsia="Times New Roman" w:hAnsi="Arial" w:cs="Arial"/>
            <w:i/>
            <w:iCs/>
            <w:color w:val="A0AAA0"/>
            <w:sz w:val="19"/>
            <w:szCs w:val="19"/>
          </w:rPr>
          <w:t>3 months ago</w:t>
        </w:r>
      </w:ins>
    </w:p>
    <w:p w:rsidR="000B1484" w:rsidRP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another</w:t>
      </w:r>
      <w:proofErr w:type="gramEnd"/>
      <w:r w:rsidRPr="000B1484">
        <w:rPr>
          <w:rFonts w:ascii="Arial" w:eastAsia="Times New Roman" w:hAnsi="Arial" w:cs="Arial"/>
          <w:color w:val="444444"/>
          <w:sz w:val="21"/>
          <w:szCs w:val="21"/>
        </w:rPr>
        <w:t xml:space="preserve"> </w:t>
      </w:r>
      <w:proofErr w:type="spellStart"/>
      <w:r w:rsidRPr="000B1484">
        <w:rPr>
          <w:rFonts w:ascii="Arial" w:eastAsia="Times New Roman" w:hAnsi="Arial" w:cs="Arial"/>
          <w:color w:val="444444"/>
          <w:sz w:val="21"/>
          <w:szCs w:val="21"/>
        </w:rPr>
        <w:t>pic</w:t>
      </w:r>
      <w:proofErr w:type="spellEnd"/>
      <w:r w:rsidRPr="000B1484">
        <w:rPr>
          <w:rFonts w:ascii="Arial" w:eastAsia="Times New Roman" w:hAnsi="Arial" w:cs="Arial"/>
          <w:color w:val="444444"/>
          <w:sz w:val="21"/>
          <w:szCs w:val="21"/>
        </w:rPr>
        <w:t xml:space="preserve"> showing where water might be in the injector, voltage zone, and another zone of unknown purpose. I'm just assuming that the water/gas mix in droplet form that goes into the </w:t>
      </w:r>
      <w:proofErr w:type="gramStart"/>
      <w:r w:rsidRPr="000B1484">
        <w:rPr>
          <w:rFonts w:ascii="Arial" w:eastAsia="Times New Roman" w:hAnsi="Arial" w:cs="Arial"/>
          <w:color w:val="444444"/>
          <w:sz w:val="21"/>
          <w:szCs w:val="21"/>
        </w:rPr>
        <w:t>injector,</w:t>
      </w:r>
      <w:proofErr w:type="gramEnd"/>
      <w:r w:rsidRPr="000B1484">
        <w:rPr>
          <w:rFonts w:ascii="Arial" w:eastAsia="Times New Roman" w:hAnsi="Arial" w:cs="Arial"/>
          <w:color w:val="444444"/>
          <w:sz w:val="21"/>
          <w:szCs w:val="21"/>
        </w:rPr>
        <w:t xml:space="preserve"> goes back to liquid form once in the distribution cavity.</w:t>
      </w:r>
    </w:p>
    <w:p w:rsidR="000B1484" w:rsidRPr="000B1484" w:rsidRDefault="000B1484" w:rsidP="000B1484">
      <w:pPr>
        <w:numPr>
          <w:ilvl w:val="0"/>
          <w:numId w:val="7"/>
        </w:numPr>
        <w:shd w:val="clear" w:color="auto" w:fill="FEFEFE"/>
        <w:spacing w:after="0" w:line="275" w:lineRule="atLeast"/>
        <w:ind w:left="75"/>
        <w:textAlignment w:val="center"/>
        <w:rPr>
          <w:rFonts w:ascii="Arial" w:eastAsia="Times New Roman" w:hAnsi="Arial" w:cs="Arial"/>
          <w:color w:val="444444"/>
          <w:sz w:val="21"/>
          <w:szCs w:val="21"/>
        </w:rPr>
      </w:pPr>
      <w:hyperlink r:id="rId28" w:history="1">
        <w:r w:rsidRPr="000B1484">
          <w:rPr>
            <w:rFonts w:ascii="Arial" w:eastAsia="Times New Roman" w:hAnsi="Arial" w:cs="Arial"/>
            <w:color w:val="0E1822"/>
            <w:sz w:val="21"/>
            <w:u w:val="single"/>
          </w:rPr>
          <w:t>Quote</w:t>
        </w:r>
      </w:hyperlink>
      <w:r w:rsidR="00177507">
        <w:rPr>
          <w:rFonts w:ascii="Arial" w:eastAsia="Times New Roman" w:hAnsi="Arial" w:cs="Arial"/>
          <w:noProof/>
          <w:color w:val="444444"/>
          <w:sz w:val="21"/>
          <w:szCs w:val="21"/>
        </w:rPr>
        <w:drawing>
          <wp:inline distT="0" distB="0" distL="0" distR="0">
            <wp:extent cx="4362450" cy="23241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4362450" cy="2324100"/>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7"/>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336" w:lineRule="atLeast"/>
        <w:rPr>
          <w:rFonts w:ascii="Times New Roman" w:eastAsia="Times New Roman" w:hAnsi="Times New Roman" w:cs="Times New Roman"/>
          <w:color w:val="4477AA"/>
          <w:sz w:val="19"/>
          <w:szCs w:val="19"/>
        </w:rPr>
      </w:pPr>
      <w:r w:rsidRPr="000B1484">
        <w:rPr>
          <w:rFonts w:ascii="Arial" w:eastAsia="Times New Roman" w:hAnsi="Arial" w:cs="Arial"/>
          <w:color w:val="888888"/>
          <w:sz w:val="19"/>
          <w:szCs w:val="19"/>
        </w:rPr>
        <w:fldChar w:fldCharType="begin"/>
      </w:r>
      <w:r w:rsidRPr="000B1484">
        <w:rPr>
          <w:rFonts w:ascii="Arial" w:eastAsia="Times New Roman" w:hAnsi="Arial" w:cs="Arial"/>
          <w:color w:val="888888"/>
          <w:sz w:val="19"/>
          <w:szCs w:val="19"/>
        </w:rPr>
        <w:instrText xml:space="preserve"> HYPERLINK "http://open-source-energy.org/?action=dlattach;topic=536.0;attach=12426;image" </w:instrText>
      </w:r>
      <w:r w:rsidRPr="000B1484">
        <w:rPr>
          <w:rFonts w:ascii="Arial" w:eastAsia="Times New Roman" w:hAnsi="Arial" w:cs="Arial"/>
          <w:color w:val="888888"/>
          <w:sz w:val="19"/>
          <w:szCs w:val="19"/>
        </w:rPr>
        <w:fldChar w:fldCharType="separate"/>
      </w:r>
      <w:r w:rsidRPr="000B1484">
        <w:rPr>
          <w:rFonts w:ascii="Arial" w:eastAsia="Times New Roman" w:hAnsi="Arial" w:cs="Arial"/>
          <w:color w:val="4477AA"/>
          <w:sz w:val="19"/>
          <w:szCs w:val="19"/>
        </w:rPr>
        <w:pict>
          <v:shape id="thumb_12426" o:spid="_x0000_i1030" type="#_x0000_t75" alt="" href="http://open-source-energy.org/?action=dlattach;topic=536.0;attach=12426;image" style="width:24pt;height:24pt" o:button="t"/>
        </w:pict>
      </w:r>
    </w:p>
    <w:p w:rsidR="000B1484" w:rsidRPr="000B1484" w:rsidRDefault="000B1484" w:rsidP="000B1484">
      <w:pPr>
        <w:shd w:val="clear" w:color="auto" w:fill="FEFEFE"/>
        <w:spacing w:after="0" w:line="336" w:lineRule="atLeast"/>
        <w:rPr>
          <w:rFonts w:ascii="Times New Roman" w:eastAsia="Times New Roman" w:hAnsi="Times New Roman" w:cs="Times New Roman"/>
          <w:color w:val="888888"/>
          <w:sz w:val="24"/>
          <w:szCs w:val="24"/>
        </w:rPr>
      </w:pPr>
      <w:r w:rsidRPr="000B1484">
        <w:rPr>
          <w:rFonts w:ascii="Arial" w:eastAsia="Times New Roman" w:hAnsi="Arial" w:cs="Arial"/>
          <w:color w:val="888888"/>
          <w:sz w:val="19"/>
          <w:szCs w:val="19"/>
        </w:rPr>
        <w:fldChar w:fldCharType="end"/>
      </w:r>
    </w:p>
    <w:p w:rsidR="000B1484" w:rsidRPr="000B1484" w:rsidRDefault="000B1484" w:rsidP="000B1484">
      <w:pPr>
        <w:shd w:val="clear" w:color="auto" w:fill="FEFEFE"/>
        <w:spacing w:after="240" w:line="336" w:lineRule="atLeast"/>
        <w:rPr>
          <w:rFonts w:ascii="Arial" w:eastAsia="Times New Roman" w:hAnsi="Arial" w:cs="Arial"/>
          <w:color w:val="888888"/>
          <w:sz w:val="19"/>
          <w:szCs w:val="19"/>
        </w:rPr>
      </w:pPr>
      <w:hyperlink r:id="rId30" w:history="1">
        <w:r>
          <w:rPr>
            <w:rFonts w:ascii="Arial" w:eastAsia="Times New Roman" w:hAnsi="Arial" w:cs="Arial"/>
            <w:noProof/>
            <w:color w:val="4477AA"/>
            <w:sz w:val="19"/>
            <w:szCs w:val="19"/>
          </w:rPr>
          <w:drawing>
            <wp:inline distT="0" distB="0" distL="0" distR="0">
              <wp:extent cx="66675" cy="152400"/>
              <wp:effectExtent l="19050" t="0" r="9525" b="0"/>
              <wp:docPr id="16" name="Picture 16" descr="http://open-source-energy.org/assets/icons/clip.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pen-source-energy.org/assets/icons/clip.gif">
                        <a:hlinkClick r:id="rId30"/>
                      </pic:cNvPr>
                      <pic:cNvPicPr>
                        <a:picLocks noChangeAspect="1" noChangeArrowheads="1"/>
                      </pic:cNvPicPr>
                    </pic:nvPicPr>
                    <pic:blipFill>
                      <a:blip r:embed="rId13" cstate="print"/>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0B1484">
          <w:rPr>
            <w:rFonts w:ascii="Arial" w:eastAsia="Times New Roman" w:hAnsi="Arial" w:cs="Arial"/>
            <w:color w:val="4477AA"/>
            <w:sz w:val="19"/>
            <w:u w:val="single"/>
          </w:rPr>
          <w:t> </w:t>
        </w:r>
        <w:proofErr w:type="gramStart"/>
        <w:r w:rsidRPr="000B1484">
          <w:rPr>
            <w:rFonts w:ascii="Arial" w:eastAsia="Times New Roman" w:hAnsi="Arial" w:cs="Arial"/>
            <w:color w:val="4477AA"/>
            <w:sz w:val="19"/>
            <w:u w:val="single"/>
          </w:rPr>
          <w:t>water</w:t>
        </w:r>
        <w:proofErr w:type="gramEnd"/>
        <w:r w:rsidRPr="000B1484">
          <w:rPr>
            <w:rFonts w:ascii="Arial" w:eastAsia="Times New Roman" w:hAnsi="Arial" w:cs="Arial"/>
            <w:color w:val="4477AA"/>
            <w:sz w:val="19"/>
            <w:u w:val="single"/>
          </w:rPr>
          <w:t xml:space="preserve"> cavity explore8.jpg</w:t>
        </w:r>
      </w:hyperlink>
      <w:r w:rsidRPr="000B1484">
        <w:rPr>
          <w:rFonts w:ascii="Arial" w:eastAsia="Times New Roman" w:hAnsi="Arial" w:cs="Arial"/>
          <w:color w:val="888888"/>
          <w:sz w:val="19"/>
        </w:rPr>
        <w:t> </w:t>
      </w:r>
      <w:r w:rsidRPr="000B1484">
        <w:rPr>
          <w:rFonts w:ascii="Arial" w:eastAsia="Times New Roman" w:hAnsi="Arial" w:cs="Arial"/>
          <w:color w:val="888888"/>
          <w:sz w:val="19"/>
          <w:szCs w:val="19"/>
        </w:rPr>
        <w:t xml:space="preserve">- 21.47 </w:t>
      </w:r>
      <w:proofErr w:type="spellStart"/>
      <w:r w:rsidRPr="000B1484">
        <w:rPr>
          <w:rFonts w:ascii="Arial" w:eastAsia="Times New Roman" w:hAnsi="Arial" w:cs="Arial"/>
          <w:color w:val="888888"/>
          <w:sz w:val="19"/>
          <w:szCs w:val="19"/>
        </w:rPr>
        <w:t>kB</w:t>
      </w:r>
      <w:proofErr w:type="spellEnd"/>
      <w:r w:rsidRPr="000B1484">
        <w:rPr>
          <w:rFonts w:ascii="Arial" w:eastAsia="Times New Roman" w:hAnsi="Arial" w:cs="Arial"/>
          <w:color w:val="888888"/>
          <w:sz w:val="19"/>
          <w:szCs w:val="19"/>
        </w:rPr>
        <w:t>, 469x249, viewed 3 times.</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190500" cy="190500"/>
            <wp:effectExtent l="19050" t="0" r="0" b="0"/>
            <wp:docPr id="17" name="Picture 17" descr="http://open-source-energy.org/asset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pen-source-energy.org/assets/post/xx.gif"/>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31" w:anchor="msg36214"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230</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p>
    <w:p w:rsidR="000B1484" w:rsidRP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voltage</w:t>
      </w:r>
      <w:proofErr w:type="gramEnd"/>
      <w:r w:rsidRPr="000B1484">
        <w:rPr>
          <w:rFonts w:ascii="Arial" w:eastAsia="Times New Roman" w:hAnsi="Arial" w:cs="Arial"/>
          <w:color w:val="444444"/>
          <w:sz w:val="21"/>
          <w:szCs w:val="21"/>
        </w:rPr>
        <w:t xml:space="preserve"> zone water gap = 0.254mm</w:t>
      </w:r>
      <w:r w:rsidRPr="000B1484">
        <w:rPr>
          <w:rFonts w:ascii="Arial" w:eastAsia="Times New Roman" w:hAnsi="Arial" w:cs="Arial"/>
          <w:color w:val="444444"/>
          <w:sz w:val="21"/>
          <w:szCs w:val="21"/>
        </w:rPr>
        <w:br/>
        <w:t>cylinder jacket water gap = 2.54mm</w:t>
      </w:r>
      <w:r w:rsidRPr="000B1484">
        <w:rPr>
          <w:rFonts w:ascii="Arial" w:eastAsia="Times New Roman" w:hAnsi="Arial" w:cs="Arial"/>
          <w:color w:val="444444"/>
          <w:sz w:val="21"/>
          <w:szCs w:val="21"/>
        </w:rPr>
        <w:br/>
        <w:t>a factor of exactly 10.</w:t>
      </w:r>
      <w:r w:rsidRPr="000B1484">
        <w:rPr>
          <w:rFonts w:ascii="Arial" w:eastAsia="Times New Roman" w:hAnsi="Arial" w:cs="Arial"/>
          <w:color w:val="444444"/>
          <w:sz w:val="21"/>
        </w:rPr>
        <w:t> </w:t>
      </w:r>
      <w:r w:rsidRPr="000B1484">
        <w:rPr>
          <w:rFonts w:ascii="Arial" w:eastAsia="Times New Roman" w:hAnsi="Arial" w:cs="Arial"/>
          <w:color w:val="444444"/>
          <w:sz w:val="21"/>
          <w:szCs w:val="21"/>
        </w:rPr>
        <w:br/>
        <w:t xml:space="preserve">from some </w:t>
      </w:r>
      <w:proofErr w:type="spellStart"/>
      <w:r w:rsidRPr="000B1484">
        <w:rPr>
          <w:rFonts w:ascii="Arial" w:eastAsia="Times New Roman" w:hAnsi="Arial" w:cs="Arial"/>
          <w:color w:val="444444"/>
          <w:sz w:val="21"/>
          <w:szCs w:val="21"/>
        </w:rPr>
        <w:t>calcs</w:t>
      </w:r>
      <w:proofErr w:type="spellEnd"/>
      <w:r w:rsidRPr="000B1484">
        <w:rPr>
          <w:rFonts w:ascii="Arial" w:eastAsia="Times New Roman" w:hAnsi="Arial" w:cs="Arial"/>
          <w:color w:val="444444"/>
          <w:sz w:val="21"/>
          <w:szCs w:val="21"/>
        </w:rPr>
        <w:t xml:space="preserve"> </w:t>
      </w:r>
      <w:proofErr w:type="gramStart"/>
      <w:r w:rsidRPr="000B1484">
        <w:rPr>
          <w:rFonts w:ascii="Arial" w:eastAsia="Times New Roman" w:hAnsi="Arial" w:cs="Arial"/>
          <w:color w:val="444444"/>
          <w:sz w:val="21"/>
          <w:szCs w:val="21"/>
        </w:rPr>
        <w:t>( in</w:t>
      </w:r>
      <w:proofErr w:type="gramEnd"/>
      <w:r w:rsidRPr="000B1484">
        <w:rPr>
          <w:rFonts w:ascii="Arial" w:eastAsia="Times New Roman" w:hAnsi="Arial" w:cs="Arial"/>
          <w:color w:val="444444"/>
          <w:sz w:val="21"/>
          <w:szCs w:val="21"/>
        </w:rPr>
        <w:t xml:space="preserve"> my research information sharing thread)</w:t>
      </w:r>
      <w:r w:rsidRPr="000B1484">
        <w:rPr>
          <w:rFonts w:ascii="Arial" w:eastAsia="Times New Roman" w:hAnsi="Arial" w:cs="Arial"/>
          <w:color w:val="444444"/>
          <w:sz w:val="21"/>
          <w:szCs w:val="21"/>
        </w:rPr>
        <w:br/>
        <w:t>292khz gives concentric acoustic resonant maxima in voltage zone ( 1/2 wavelength maxima at electrode surfaces),</w:t>
      </w:r>
      <w:r w:rsidRPr="000B1484">
        <w:rPr>
          <w:rFonts w:ascii="Arial" w:eastAsia="Times New Roman" w:hAnsi="Arial" w:cs="Arial"/>
          <w:color w:val="444444"/>
          <w:sz w:val="21"/>
          <w:szCs w:val="21"/>
        </w:rPr>
        <w:br/>
        <w:t xml:space="preserve">Since the water jacket width is 2.54mm, it would mean you would fit 10maxima in that zone at same frequency, Perhaps no coincidence water jacket zone is exactly 10times as wide as voltage zone water gap width. It would mean that jacket of water also has standing waves concentric in nature </w:t>
      </w:r>
      <w:proofErr w:type="gramStart"/>
      <w:r w:rsidRPr="000B1484">
        <w:rPr>
          <w:rFonts w:ascii="Arial" w:eastAsia="Times New Roman" w:hAnsi="Arial" w:cs="Arial"/>
          <w:color w:val="444444"/>
          <w:sz w:val="21"/>
          <w:szCs w:val="21"/>
        </w:rPr>
        <w:t>( could</w:t>
      </w:r>
      <w:proofErr w:type="gramEnd"/>
      <w:r w:rsidRPr="000B1484">
        <w:rPr>
          <w:rFonts w:ascii="Arial" w:eastAsia="Times New Roman" w:hAnsi="Arial" w:cs="Arial"/>
          <w:color w:val="444444"/>
          <w:sz w:val="21"/>
          <w:szCs w:val="21"/>
        </w:rPr>
        <w:t xml:space="preserve"> they act a bit like a drum or other resonator) amplifying the voltage zone acoustic resonance.........who knows!!??</w:t>
      </w:r>
      <w:r w:rsidRPr="000B1484">
        <w:rPr>
          <w:rFonts w:ascii="Arial" w:eastAsia="Times New Roman" w:hAnsi="Arial" w:cs="Arial"/>
          <w:color w:val="444444"/>
          <w:sz w:val="21"/>
          <w:szCs w:val="21"/>
        </w:rPr>
        <w:br/>
        <w:t xml:space="preserve">I'm guessing here, perhaps the </w:t>
      </w:r>
      <w:proofErr w:type="spellStart"/>
      <w:r w:rsidRPr="000B1484">
        <w:rPr>
          <w:rFonts w:ascii="Arial" w:eastAsia="Times New Roman" w:hAnsi="Arial" w:cs="Arial"/>
          <w:color w:val="444444"/>
          <w:sz w:val="21"/>
          <w:szCs w:val="21"/>
        </w:rPr>
        <w:t>longitudonal</w:t>
      </w:r>
      <w:proofErr w:type="spellEnd"/>
      <w:r w:rsidRPr="000B1484">
        <w:rPr>
          <w:rFonts w:ascii="Arial" w:eastAsia="Times New Roman" w:hAnsi="Arial" w:cs="Arial"/>
          <w:color w:val="444444"/>
          <w:sz w:val="21"/>
          <w:szCs w:val="21"/>
        </w:rPr>
        <w:t xml:space="preserve"> length of the voltage zone to the water jacket, is also some integer value, so that resonance is also </w:t>
      </w:r>
      <w:proofErr w:type="spellStart"/>
      <w:r w:rsidRPr="000B1484">
        <w:rPr>
          <w:rFonts w:ascii="Arial" w:eastAsia="Times New Roman" w:hAnsi="Arial" w:cs="Arial"/>
          <w:color w:val="444444"/>
          <w:sz w:val="21"/>
          <w:szCs w:val="21"/>
        </w:rPr>
        <w:t>occuring</w:t>
      </w:r>
      <w:proofErr w:type="spellEnd"/>
      <w:r w:rsidRPr="000B1484">
        <w:rPr>
          <w:rFonts w:ascii="Arial" w:eastAsia="Times New Roman" w:hAnsi="Arial" w:cs="Arial"/>
          <w:color w:val="444444"/>
          <w:sz w:val="21"/>
          <w:szCs w:val="21"/>
        </w:rPr>
        <w:t xml:space="preserve"> with </w:t>
      </w:r>
      <w:proofErr w:type="spellStart"/>
      <w:r w:rsidRPr="000B1484">
        <w:rPr>
          <w:rFonts w:ascii="Arial" w:eastAsia="Times New Roman" w:hAnsi="Arial" w:cs="Arial"/>
          <w:color w:val="444444"/>
          <w:sz w:val="21"/>
          <w:szCs w:val="21"/>
        </w:rPr>
        <w:t>longitudonal</w:t>
      </w:r>
      <w:proofErr w:type="spellEnd"/>
      <w:r w:rsidRPr="000B1484">
        <w:rPr>
          <w:rFonts w:ascii="Arial" w:eastAsia="Times New Roman" w:hAnsi="Arial" w:cs="Arial"/>
          <w:color w:val="444444"/>
          <w:sz w:val="21"/>
          <w:szCs w:val="21"/>
        </w:rPr>
        <w:t xml:space="preserve"> waves in voltage zone, but also in the water jacket zone.</w:t>
      </w:r>
      <w:r w:rsidRPr="000B1484">
        <w:rPr>
          <w:rFonts w:ascii="Arial" w:eastAsia="Times New Roman" w:hAnsi="Arial" w:cs="Arial"/>
          <w:color w:val="444444"/>
          <w:sz w:val="21"/>
          <w:szCs w:val="21"/>
        </w:rPr>
        <w:br/>
        <w:t>The zone where the two water zones interact acoustically, would be where the quenching disc is located........just guessing</w:t>
      </w:r>
      <w:proofErr w:type="gramStart"/>
      <w:r w:rsidRPr="000B1484">
        <w:rPr>
          <w:rFonts w:ascii="Arial" w:eastAsia="Times New Roman" w:hAnsi="Arial" w:cs="Arial"/>
          <w:color w:val="444444"/>
          <w:sz w:val="21"/>
          <w:szCs w:val="21"/>
        </w:rPr>
        <w:t>..some</w:t>
      </w:r>
      <w:proofErr w:type="gramEnd"/>
      <w:r w:rsidRPr="000B1484">
        <w:rPr>
          <w:rFonts w:ascii="Arial" w:eastAsia="Times New Roman" w:hAnsi="Arial" w:cs="Arial"/>
          <w:color w:val="444444"/>
          <w:sz w:val="21"/>
          <w:szCs w:val="21"/>
        </w:rPr>
        <w:t xml:space="preserve"> interaction going on there also.</w:t>
      </w:r>
      <w:r w:rsidRPr="000B1484">
        <w:rPr>
          <w:rFonts w:ascii="Arial" w:eastAsia="Times New Roman" w:hAnsi="Arial" w:cs="Arial"/>
          <w:color w:val="444444"/>
          <w:sz w:val="21"/>
          <w:szCs w:val="21"/>
        </w:rPr>
        <w:br/>
      </w:r>
      <w:r w:rsidRPr="000B1484">
        <w:rPr>
          <w:rFonts w:ascii="Arial" w:eastAsia="Times New Roman" w:hAnsi="Arial" w:cs="Arial"/>
          <w:color w:val="444444"/>
          <w:sz w:val="21"/>
          <w:szCs w:val="21"/>
        </w:rPr>
        <w:lastRenderedPageBreak/>
        <w:t>0.254mm gap above the quenching disc also suggests acoustic resonance for that thin sheet of water which goes over quenching disc.</w:t>
      </w:r>
    </w:p>
    <w:p w:rsidR="000B1484" w:rsidRPr="000B1484" w:rsidRDefault="000B1484" w:rsidP="000B1484">
      <w:pPr>
        <w:numPr>
          <w:ilvl w:val="0"/>
          <w:numId w:val="8"/>
        </w:numPr>
        <w:shd w:val="clear" w:color="auto" w:fill="FEFEFE"/>
        <w:spacing w:after="0" w:line="275" w:lineRule="atLeast"/>
        <w:ind w:left="75"/>
        <w:textAlignment w:val="center"/>
        <w:rPr>
          <w:rFonts w:ascii="Arial" w:eastAsia="Times New Roman" w:hAnsi="Arial" w:cs="Arial"/>
          <w:color w:val="444444"/>
          <w:sz w:val="21"/>
          <w:szCs w:val="21"/>
        </w:rPr>
      </w:pPr>
      <w:hyperlink r:id="rId32"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8"/>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85725" cy="161925"/>
            <wp:effectExtent l="19050" t="0" r="9525" b="0"/>
            <wp:docPr id="18" name="Picture 18" descr="http://open-source-energy.org/asset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pen-source-energy.org/assets/post/clip.gif"/>
                    <pic:cNvPicPr>
                      <a:picLocks noChangeAspect="1" noChangeArrowheads="1"/>
                    </pic:cNvPicPr>
                  </pic:nvPicPr>
                  <pic:blipFill>
                    <a:blip r:embed="rId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33" w:anchor="msg36216"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231</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p>
    <w:p w:rsid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just</w:t>
      </w:r>
      <w:proofErr w:type="gramEnd"/>
      <w:r w:rsidRPr="000B1484">
        <w:rPr>
          <w:rFonts w:ascii="Arial" w:eastAsia="Times New Roman" w:hAnsi="Arial" w:cs="Arial"/>
          <w:color w:val="444444"/>
          <w:sz w:val="21"/>
          <w:szCs w:val="21"/>
        </w:rPr>
        <w:t xml:space="preserve"> looking more closely at </w:t>
      </w:r>
      <w:proofErr w:type="spellStart"/>
      <w:r w:rsidRPr="000B1484">
        <w:rPr>
          <w:rFonts w:ascii="Arial" w:eastAsia="Times New Roman" w:hAnsi="Arial" w:cs="Arial"/>
          <w:color w:val="444444"/>
          <w:sz w:val="21"/>
          <w:szCs w:val="21"/>
        </w:rPr>
        <w:t>stans</w:t>
      </w:r>
      <w:proofErr w:type="spellEnd"/>
      <w:r w:rsidRPr="000B1484">
        <w:rPr>
          <w:rFonts w:ascii="Arial" w:eastAsia="Times New Roman" w:hAnsi="Arial" w:cs="Arial"/>
          <w:color w:val="444444"/>
          <w:sz w:val="21"/>
          <w:szCs w:val="21"/>
        </w:rPr>
        <w:t xml:space="preserve"> </w:t>
      </w:r>
      <w:proofErr w:type="spellStart"/>
      <w:r w:rsidRPr="000B1484">
        <w:rPr>
          <w:rFonts w:ascii="Arial" w:eastAsia="Times New Roman" w:hAnsi="Arial" w:cs="Arial"/>
          <w:color w:val="444444"/>
          <w:sz w:val="21"/>
          <w:szCs w:val="21"/>
        </w:rPr>
        <w:t>dimesions</w:t>
      </w:r>
      <w:proofErr w:type="spellEnd"/>
      <w:r w:rsidRPr="000B1484">
        <w:rPr>
          <w:rFonts w:ascii="Arial" w:eastAsia="Times New Roman" w:hAnsi="Arial" w:cs="Arial"/>
          <w:color w:val="444444"/>
          <w:sz w:val="21"/>
          <w:szCs w:val="21"/>
        </w:rPr>
        <w:t xml:space="preserve"> for the injector.</w:t>
      </w:r>
      <w:r w:rsidRPr="000B1484">
        <w:rPr>
          <w:rFonts w:ascii="Arial" w:eastAsia="Times New Roman" w:hAnsi="Arial" w:cs="Arial"/>
          <w:color w:val="444444"/>
          <w:sz w:val="21"/>
          <w:szCs w:val="21"/>
        </w:rPr>
        <w:br/>
        <w:t>I've used his drawing and taken off irrelevant dimensions.</w:t>
      </w:r>
      <w:r w:rsidRPr="000B1484">
        <w:rPr>
          <w:rFonts w:ascii="Arial" w:eastAsia="Times New Roman" w:hAnsi="Arial" w:cs="Arial"/>
          <w:color w:val="444444"/>
          <w:sz w:val="21"/>
          <w:szCs w:val="21"/>
        </w:rPr>
        <w:br/>
        <w:t xml:space="preserve">Below shows the length of the water jacket, using </w:t>
      </w:r>
      <w:proofErr w:type="spellStart"/>
      <w:proofErr w:type="gramStart"/>
      <w:r w:rsidRPr="000B1484">
        <w:rPr>
          <w:rFonts w:ascii="Arial" w:eastAsia="Times New Roman" w:hAnsi="Arial" w:cs="Arial"/>
          <w:color w:val="444444"/>
          <w:sz w:val="21"/>
          <w:szCs w:val="21"/>
        </w:rPr>
        <w:t>stans</w:t>
      </w:r>
      <w:proofErr w:type="spellEnd"/>
      <w:proofErr w:type="gramEnd"/>
      <w:r w:rsidRPr="000B1484">
        <w:rPr>
          <w:rFonts w:ascii="Arial" w:eastAsia="Times New Roman" w:hAnsi="Arial" w:cs="Arial"/>
          <w:color w:val="444444"/>
          <w:sz w:val="21"/>
          <w:szCs w:val="21"/>
        </w:rPr>
        <w:t xml:space="preserve"> dimensions.</w:t>
      </w:r>
      <w:r w:rsidRPr="000B1484">
        <w:rPr>
          <w:rFonts w:ascii="Arial" w:eastAsia="Times New Roman" w:hAnsi="Arial" w:cs="Arial"/>
          <w:color w:val="444444"/>
          <w:sz w:val="21"/>
          <w:szCs w:val="21"/>
        </w:rPr>
        <w:br/>
        <w:t>It is 2.125" length</w:t>
      </w:r>
      <w:proofErr w:type="gramStart"/>
      <w:r w:rsidRPr="000B1484">
        <w:rPr>
          <w:rFonts w:ascii="Arial" w:eastAsia="Times New Roman" w:hAnsi="Arial" w:cs="Arial"/>
          <w:color w:val="444444"/>
          <w:sz w:val="21"/>
          <w:szCs w:val="21"/>
        </w:rPr>
        <w:t>  diagram</w:t>
      </w:r>
      <w:proofErr w:type="gramEnd"/>
      <w:r w:rsidRPr="000B1484">
        <w:rPr>
          <w:rFonts w:ascii="Arial" w:eastAsia="Times New Roman" w:hAnsi="Arial" w:cs="Arial"/>
          <w:color w:val="444444"/>
          <w:sz w:val="21"/>
          <w:szCs w:val="21"/>
        </w:rPr>
        <w:t xml:space="preserve"> below.</w:t>
      </w:r>
    </w:p>
    <w:p w:rsidR="000B1484" w:rsidRPr="000B1484" w:rsidRDefault="000B1484" w:rsidP="000B1484">
      <w:pPr>
        <w:shd w:val="clear" w:color="auto" w:fill="FEFEFE"/>
        <w:spacing w:line="281"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6858000" cy="37242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srcRect/>
                    <a:stretch>
                      <a:fillRect/>
                    </a:stretch>
                  </pic:blipFill>
                  <pic:spPr bwMode="auto">
                    <a:xfrm>
                      <a:off x="0" y="0"/>
                      <a:ext cx="6858000" cy="3724275"/>
                    </a:xfrm>
                    <a:prstGeom prst="rect">
                      <a:avLst/>
                    </a:prstGeom>
                    <a:noFill/>
                    <a:ln w="9525">
                      <a:noFill/>
                      <a:miter lim="800000"/>
                      <a:headEnd/>
                      <a:tailEnd/>
                    </a:ln>
                  </pic:spPr>
                </pic:pic>
              </a:graphicData>
            </a:graphic>
          </wp:inline>
        </w:drawing>
      </w:r>
    </w:p>
    <w:p w:rsidR="000B1484" w:rsidRPr="000B1484" w:rsidRDefault="000B1484" w:rsidP="000B1484">
      <w:pPr>
        <w:numPr>
          <w:ilvl w:val="0"/>
          <w:numId w:val="9"/>
        </w:numPr>
        <w:shd w:val="clear" w:color="auto" w:fill="FEFEFE"/>
        <w:spacing w:after="0" w:line="275" w:lineRule="atLeast"/>
        <w:ind w:left="75"/>
        <w:textAlignment w:val="center"/>
        <w:rPr>
          <w:rFonts w:ascii="Arial" w:eastAsia="Times New Roman" w:hAnsi="Arial" w:cs="Arial"/>
          <w:color w:val="444444"/>
          <w:sz w:val="21"/>
          <w:szCs w:val="21"/>
        </w:rPr>
      </w:pPr>
      <w:hyperlink r:id="rId35"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9"/>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336" w:lineRule="atLeast"/>
        <w:rPr>
          <w:rFonts w:ascii="Times New Roman" w:eastAsia="Times New Roman" w:hAnsi="Times New Roman" w:cs="Times New Roman"/>
          <w:color w:val="4477AA"/>
          <w:sz w:val="19"/>
          <w:szCs w:val="19"/>
        </w:rPr>
      </w:pPr>
      <w:r w:rsidRPr="000B1484">
        <w:rPr>
          <w:rFonts w:ascii="Arial" w:eastAsia="Times New Roman" w:hAnsi="Arial" w:cs="Arial"/>
          <w:color w:val="888888"/>
          <w:sz w:val="19"/>
          <w:szCs w:val="19"/>
        </w:rPr>
        <w:fldChar w:fldCharType="begin"/>
      </w:r>
      <w:r w:rsidRPr="000B1484">
        <w:rPr>
          <w:rFonts w:ascii="Arial" w:eastAsia="Times New Roman" w:hAnsi="Arial" w:cs="Arial"/>
          <w:color w:val="888888"/>
          <w:sz w:val="19"/>
          <w:szCs w:val="19"/>
        </w:rPr>
        <w:instrText xml:space="preserve"> HYPERLINK "http://open-source-energy.org/?action=dlattach;topic=536.0;attach=12428;image" </w:instrText>
      </w:r>
      <w:r w:rsidRPr="000B1484">
        <w:rPr>
          <w:rFonts w:ascii="Arial" w:eastAsia="Times New Roman" w:hAnsi="Arial" w:cs="Arial"/>
          <w:color w:val="888888"/>
          <w:sz w:val="19"/>
          <w:szCs w:val="19"/>
        </w:rPr>
        <w:fldChar w:fldCharType="separate"/>
      </w:r>
      <w:r w:rsidRPr="000B1484">
        <w:rPr>
          <w:rFonts w:ascii="Arial" w:eastAsia="Times New Roman" w:hAnsi="Arial" w:cs="Arial"/>
          <w:color w:val="4477AA"/>
          <w:sz w:val="19"/>
          <w:szCs w:val="19"/>
        </w:rPr>
        <w:pict>
          <v:shape id="thumb_12428" o:spid="_x0000_i1031" type="#_x0000_t75" alt="" href="http://open-source-energy.org/?action=dlattach;topic=536.0;attach=12428;image" style="width:24pt;height:24pt" o:button="t"/>
        </w:pict>
      </w:r>
    </w:p>
    <w:p w:rsidR="000B1484" w:rsidRPr="000B1484" w:rsidRDefault="000B1484" w:rsidP="000B1484">
      <w:pPr>
        <w:shd w:val="clear" w:color="auto" w:fill="FEFEFE"/>
        <w:spacing w:after="0" w:line="336" w:lineRule="atLeast"/>
        <w:rPr>
          <w:rFonts w:ascii="Times New Roman" w:eastAsia="Times New Roman" w:hAnsi="Times New Roman" w:cs="Times New Roman"/>
          <w:color w:val="888888"/>
          <w:sz w:val="24"/>
          <w:szCs w:val="24"/>
        </w:rPr>
      </w:pPr>
      <w:r w:rsidRPr="000B1484">
        <w:rPr>
          <w:rFonts w:ascii="Arial" w:eastAsia="Times New Roman" w:hAnsi="Arial" w:cs="Arial"/>
          <w:color w:val="888888"/>
          <w:sz w:val="19"/>
          <w:szCs w:val="19"/>
        </w:rPr>
        <w:fldChar w:fldCharType="end"/>
      </w:r>
    </w:p>
    <w:p w:rsidR="000B1484" w:rsidRPr="000B1484" w:rsidRDefault="000B1484" w:rsidP="000B1484">
      <w:pPr>
        <w:shd w:val="clear" w:color="auto" w:fill="FEFEFE"/>
        <w:spacing w:after="240" w:line="336" w:lineRule="atLeast"/>
        <w:rPr>
          <w:rFonts w:ascii="Arial" w:eastAsia="Times New Roman" w:hAnsi="Arial" w:cs="Arial"/>
          <w:color w:val="888888"/>
          <w:sz w:val="19"/>
          <w:szCs w:val="19"/>
        </w:rPr>
      </w:pPr>
      <w:hyperlink r:id="rId36" w:history="1">
        <w:r>
          <w:rPr>
            <w:rFonts w:ascii="Arial" w:eastAsia="Times New Roman" w:hAnsi="Arial" w:cs="Arial"/>
            <w:noProof/>
            <w:color w:val="4477AA"/>
            <w:sz w:val="19"/>
            <w:szCs w:val="19"/>
          </w:rPr>
          <w:drawing>
            <wp:inline distT="0" distB="0" distL="0" distR="0">
              <wp:extent cx="66675" cy="152400"/>
              <wp:effectExtent l="19050" t="0" r="9525" b="0"/>
              <wp:docPr id="20" name="Picture 20" descr="http://open-source-energy.org/assets/icons/clip.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pen-source-energy.org/assets/icons/clip.gif">
                        <a:hlinkClick r:id="rId36"/>
                      </pic:cNvPr>
                      <pic:cNvPicPr>
                        <a:picLocks noChangeAspect="1" noChangeArrowheads="1"/>
                      </pic:cNvPicPr>
                    </pic:nvPicPr>
                    <pic:blipFill>
                      <a:blip r:embed="rId13" cstate="print"/>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0B1484">
          <w:rPr>
            <w:rFonts w:ascii="Arial" w:eastAsia="Times New Roman" w:hAnsi="Arial" w:cs="Arial"/>
            <w:color w:val="4477AA"/>
            <w:sz w:val="19"/>
            <w:u w:val="single"/>
          </w:rPr>
          <w:t> </w:t>
        </w:r>
        <w:proofErr w:type="gramStart"/>
        <w:r w:rsidRPr="000B1484">
          <w:rPr>
            <w:rFonts w:ascii="Arial" w:eastAsia="Times New Roman" w:hAnsi="Arial" w:cs="Arial"/>
            <w:color w:val="4477AA"/>
            <w:sz w:val="19"/>
            <w:u w:val="single"/>
          </w:rPr>
          <w:t>water</w:t>
        </w:r>
        <w:proofErr w:type="gramEnd"/>
        <w:r w:rsidRPr="000B1484">
          <w:rPr>
            <w:rFonts w:ascii="Arial" w:eastAsia="Times New Roman" w:hAnsi="Arial" w:cs="Arial"/>
            <w:color w:val="4477AA"/>
            <w:sz w:val="19"/>
            <w:u w:val="single"/>
          </w:rPr>
          <w:t xml:space="preserve"> cavity explore9.jpg</w:t>
        </w:r>
      </w:hyperlink>
      <w:r w:rsidRPr="000B1484">
        <w:rPr>
          <w:rFonts w:ascii="Arial" w:eastAsia="Times New Roman" w:hAnsi="Arial" w:cs="Arial"/>
          <w:color w:val="888888"/>
          <w:sz w:val="19"/>
        </w:rPr>
        <w:t> </w:t>
      </w:r>
      <w:r w:rsidRPr="000B1484">
        <w:rPr>
          <w:rFonts w:ascii="Arial" w:eastAsia="Times New Roman" w:hAnsi="Arial" w:cs="Arial"/>
          <w:color w:val="888888"/>
          <w:sz w:val="19"/>
          <w:szCs w:val="19"/>
        </w:rPr>
        <w:t xml:space="preserve">- 38.97 </w:t>
      </w:r>
      <w:proofErr w:type="spellStart"/>
      <w:r w:rsidRPr="000B1484">
        <w:rPr>
          <w:rFonts w:ascii="Arial" w:eastAsia="Times New Roman" w:hAnsi="Arial" w:cs="Arial"/>
          <w:color w:val="888888"/>
          <w:sz w:val="19"/>
          <w:szCs w:val="19"/>
        </w:rPr>
        <w:t>kB</w:t>
      </w:r>
      <w:proofErr w:type="spellEnd"/>
      <w:r w:rsidRPr="000B1484">
        <w:rPr>
          <w:rFonts w:ascii="Arial" w:eastAsia="Times New Roman" w:hAnsi="Arial" w:cs="Arial"/>
          <w:color w:val="888888"/>
          <w:sz w:val="19"/>
          <w:szCs w:val="19"/>
        </w:rPr>
        <w:t>, 800x437, viewed 3 times.</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85725" cy="161925"/>
            <wp:effectExtent l="19050" t="0" r="9525" b="0"/>
            <wp:docPr id="21" name="Picture 21" descr="http://open-source-energy.org/asset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pen-source-energy.org/assets/post/clip.gif"/>
                    <pic:cNvPicPr>
                      <a:picLocks noChangeAspect="1" noChangeArrowheads="1"/>
                    </pic:cNvPicPr>
                  </pic:nvPicPr>
                  <pic:blipFill>
                    <a:blip r:embed="rId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37" w:anchor="msg36217"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232</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ins w:id="4" w:author="Unknown">
        <w:r w:rsidRPr="000B1484">
          <w:rPr>
            <w:rFonts w:ascii="Arial" w:eastAsia="Times New Roman" w:hAnsi="Arial" w:cs="Arial"/>
            <w:i/>
            <w:iCs/>
            <w:color w:val="A0AAA0"/>
            <w:sz w:val="19"/>
            <w:szCs w:val="19"/>
          </w:rPr>
          <w:t>Last edited</w:t>
        </w:r>
        <w:r w:rsidRPr="000B1484">
          <w:rPr>
            <w:rFonts w:ascii="Arial" w:eastAsia="Times New Roman" w:hAnsi="Arial" w:cs="Arial"/>
            <w:i/>
            <w:iCs/>
            <w:color w:val="A0AAA0"/>
            <w:sz w:val="19"/>
          </w:rPr>
          <w:t> </w:t>
        </w:r>
        <w:r w:rsidRPr="000B1484">
          <w:rPr>
            <w:rFonts w:ascii="Arial" w:eastAsia="Times New Roman" w:hAnsi="Arial" w:cs="Arial"/>
            <w:i/>
            <w:iCs/>
            <w:color w:val="A0AAA0"/>
            <w:sz w:val="19"/>
            <w:szCs w:val="19"/>
          </w:rPr>
          <w:t>3 months ago</w:t>
        </w:r>
      </w:ins>
    </w:p>
    <w:p w:rsidR="000B1484" w:rsidRP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compare</w:t>
      </w:r>
      <w:proofErr w:type="gramEnd"/>
      <w:r w:rsidRPr="000B1484">
        <w:rPr>
          <w:rFonts w:ascii="Arial" w:eastAsia="Times New Roman" w:hAnsi="Arial" w:cs="Arial"/>
          <w:color w:val="444444"/>
          <w:sz w:val="21"/>
          <w:szCs w:val="21"/>
        </w:rPr>
        <w:t xml:space="preserve"> with dimensions </w:t>
      </w:r>
      <w:proofErr w:type="spellStart"/>
      <w:r w:rsidRPr="000B1484">
        <w:rPr>
          <w:rFonts w:ascii="Arial" w:eastAsia="Times New Roman" w:hAnsi="Arial" w:cs="Arial"/>
          <w:color w:val="444444"/>
          <w:sz w:val="21"/>
          <w:szCs w:val="21"/>
        </w:rPr>
        <w:t>stan</w:t>
      </w:r>
      <w:proofErr w:type="spellEnd"/>
      <w:r w:rsidRPr="000B1484">
        <w:rPr>
          <w:rFonts w:ascii="Arial" w:eastAsia="Times New Roman" w:hAnsi="Arial" w:cs="Arial"/>
          <w:color w:val="444444"/>
          <w:sz w:val="21"/>
          <w:szCs w:val="21"/>
        </w:rPr>
        <w:t xml:space="preserve"> gives for the inner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tube ( water inlet housing):</w:t>
      </w:r>
      <w:r w:rsidRPr="000B1484">
        <w:rPr>
          <w:rFonts w:ascii="Arial" w:eastAsia="Times New Roman" w:hAnsi="Arial" w:cs="Arial"/>
          <w:color w:val="444444"/>
          <w:sz w:val="21"/>
          <w:szCs w:val="21"/>
        </w:rPr>
        <w:br/>
        <w:t xml:space="preserve">there appears to be a </w:t>
      </w:r>
      <w:proofErr w:type="spellStart"/>
      <w:r w:rsidRPr="000B1484">
        <w:rPr>
          <w:rFonts w:ascii="Arial" w:eastAsia="Times New Roman" w:hAnsi="Arial" w:cs="Arial"/>
          <w:color w:val="444444"/>
          <w:sz w:val="21"/>
          <w:szCs w:val="21"/>
        </w:rPr>
        <w:t>discrepency</w:t>
      </w:r>
      <w:proofErr w:type="spellEnd"/>
      <w:r w:rsidRPr="000B1484">
        <w:rPr>
          <w:rFonts w:ascii="Arial" w:eastAsia="Times New Roman" w:hAnsi="Arial" w:cs="Arial"/>
          <w:color w:val="444444"/>
          <w:sz w:val="21"/>
          <w:szCs w:val="21"/>
        </w:rPr>
        <w:t xml:space="preserve"> in dimensions. I previously showed a 0.01" gap at the end of the quenching disc, even not taking that into account he has given two different dimensions for the</w:t>
      </w:r>
      <w:r w:rsidRPr="000B1484">
        <w:rPr>
          <w:rFonts w:ascii="Arial" w:eastAsia="Times New Roman" w:hAnsi="Arial" w:cs="Arial"/>
          <w:color w:val="444444"/>
          <w:sz w:val="21"/>
          <w:szCs w:val="21"/>
        </w:rPr>
        <w:br/>
        <w:t xml:space="preserve">placement of the thread on the inner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tube </w:t>
      </w:r>
      <w:proofErr w:type="gramStart"/>
      <w:r w:rsidRPr="000B1484">
        <w:rPr>
          <w:rFonts w:ascii="Arial" w:eastAsia="Times New Roman" w:hAnsi="Arial" w:cs="Arial"/>
          <w:color w:val="444444"/>
          <w:sz w:val="21"/>
          <w:szCs w:val="21"/>
        </w:rPr>
        <w:t>( which</w:t>
      </w:r>
      <w:proofErr w:type="gramEnd"/>
      <w:r w:rsidRPr="000B1484">
        <w:rPr>
          <w:rFonts w:ascii="Arial" w:eastAsia="Times New Roman" w:hAnsi="Arial" w:cs="Arial"/>
          <w:color w:val="444444"/>
          <w:sz w:val="21"/>
          <w:szCs w:val="21"/>
        </w:rPr>
        <w:t xml:space="preserve"> would give the </w:t>
      </w:r>
      <w:proofErr w:type="spellStart"/>
      <w:r w:rsidRPr="000B1484">
        <w:rPr>
          <w:rFonts w:ascii="Arial" w:eastAsia="Times New Roman" w:hAnsi="Arial" w:cs="Arial"/>
          <w:color w:val="444444"/>
          <w:sz w:val="21"/>
          <w:szCs w:val="21"/>
        </w:rPr>
        <w:t>longitudonal</w:t>
      </w:r>
      <w:proofErr w:type="spellEnd"/>
      <w:r w:rsidRPr="000B1484">
        <w:rPr>
          <w:rFonts w:ascii="Arial" w:eastAsia="Times New Roman" w:hAnsi="Arial" w:cs="Arial"/>
          <w:color w:val="444444"/>
          <w:sz w:val="21"/>
          <w:szCs w:val="21"/>
        </w:rPr>
        <w:t xml:space="preserve"> wavelength of the water jacket </w:t>
      </w:r>
      <w:proofErr w:type="spellStart"/>
      <w:r w:rsidRPr="000B1484">
        <w:rPr>
          <w:rFonts w:ascii="Arial" w:eastAsia="Times New Roman" w:hAnsi="Arial" w:cs="Arial"/>
          <w:color w:val="444444"/>
          <w:sz w:val="21"/>
          <w:szCs w:val="21"/>
        </w:rPr>
        <w:t>bewteen</w:t>
      </w:r>
      <w:proofErr w:type="spellEnd"/>
      <w:r w:rsidRPr="000B1484">
        <w:rPr>
          <w:rFonts w:ascii="Arial" w:eastAsia="Times New Roman" w:hAnsi="Arial" w:cs="Arial"/>
          <w:color w:val="444444"/>
          <w:sz w:val="21"/>
          <w:szCs w:val="21"/>
        </w:rPr>
        <w:t xml:space="preserve"> the inner/outer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tubes).</w:t>
      </w:r>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lastRenderedPageBreak/>
        <w:t>he</w:t>
      </w:r>
      <w:proofErr w:type="gramEnd"/>
      <w:r w:rsidRPr="000B1484">
        <w:rPr>
          <w:rFonts w:ascii="Arial" w:eastAsia="Times New Roman" w:hAnsi="Arial" w:cs="Arial"/>
          <w:color w:val="444444"/>
          <w:sz w:val="21"/>
          <w:szCs w:val="21"/>
        </w:rPr>
        <w:t xml:space="preserve"> gives 2.285" for that length in the inner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tube ( water inlet housing): see </w:t>
      </w:r>
      <w:proofErr w:type="spellStart"/>
      <w:r w:rsidRPr="000B1484">
        <w:rPr>
          <w:rFonts w:ascii="Arial" w:eastAsia="Times New Roman" w:hAnsi="Arial" w:cs="Arial"/>
          <w:color w:val="444444"/>
          <w:sz w:val="21"/>
          <w:szCs w:val="21"/>
        </w:rPr>
        <w:t>pic</w:t>
      </w:r>
      <w:proofErr w:type="spellEnd"/>
      <w:r w:rsidRPr="000B1484">
        <w:rPr>
          <w:rFonts w:ascii="Arial" w:eastAsia="Times New Roman" w:hAnsi="Arial" w:cs="Arial"/>
          <w:color w:val="444444"/>
          <w:sz w:val="21"/>
          <w:szCs w:val="21"/>
        </w:rPr>
        <w:t xml:space="preserve"> below</w:t>
      </w:r>
      <w:r w:rsidRPr="000B1484">
        <w:rPr>
          <w:rFonts w:ascii="Arial" w:eastAsia="Times New Roman" w:hAnsi="Arial" w:cs="Arial"/>
          <w:color w:val="444444"/>
          <w:sz w:val="21"/>
          <w:szCs w:val="21"/>
        </w:rPr>
        <w:br/>
        <w:t xml:space="preserve">but he gives 2.125" for the outer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tube ( plug housing)( picture above in previous post).</w:t>
      </w:r>
      <w:r w:rsidRPr="000B1484">
        <w:rPr>
          <w:rFonts w:ascii="Arial" w:eastAsia="Times New Roman" w:hAnsi="Arial" w:cs="Arial"/>
          <w:color w:val="444444"/>
          <w:sz w:val="21"/>
        </w:rPr>
        <w:t> </w:t>
      </w:r>
      <w:r w:rsidRPr="000B1484">
        <w:rPr>
          <w:rFonts w:ascii="Arial" w:eastAsia="Times New Roman" w:hAnsi="Arial" w:cs="Arial"/>
          <w:color w:val="444444"/>
          <w:sz w:val="21"/>
          <w:szCs w:val="21"/>
        </w:rPr>
        <w:br/>
      </w:r>
      <w:proofErr w:type="spellStart"/>
      <w:proofErr w:type="gramStart"/>
      <w:r w:rsidRPr="000B1484">
        <w:rPr>
          <w:rFonts w:ascii="Arial" w:eastAsia="Times New Roman" w:hAnsi="Arial" w:cs="Arial"/>
          <w:color w:val="444444"/>
          <w:sz w:val="21"/>
          <w:szCs w:val="21"/>
        </w:rPr>
        <w:t>Thats</w:t>
      </w:r>
      <w:proofErr w:type="spellEnd"/>
      <w:proofErr w:type="gramEnd"/>
      <w:r w:rsidRPr="000B1484">
        <w:rPr>
          <w:rFonts w:ascii="Arial" w:eastAsia="Times New Roman" w:hAnsi="Arial" w:cs="Arial"/>
          <w:color w:val="444444"/>
          <w:sz w:val="21"/>
          <w:szCs w:val="21"/>
        </w:rPr>
        <w:t xml:space="preserve"> a difference of 0.16" for what should represent the same dimension.</w:t>
      </w:r>
      <w:r w:rsidRPr="000B1484">
        <w:rPr>
          <w:rFonts w:ascii="Arial" w:eastAsia="Times New Roman" w:hAnsi="Arial" w:cs="Arial"/>
          <w:color w:val="444444"/>
          <w:sz w:val="21"/>
          <w:szCs w:val="21"/>
        </w:rPr>
        <w:br/>
        <w:t xml:space="preserve">If you take into account the 0.01" gap I mentioned earlier, the dimensions are still not same on both diagrams.......so there is some error there......how to decipher the plug then becomes quite an issue. I </w:t>
      </w:r>
      <w:proofErr w:type="spellStart"/>
      <w:r w:rsidRPr="000B1484">
        <w:rPr>
          <w:rFonts w:ascii="Arial" w:eastAsia="Times New Roman" w:hAnsi="Arial" w:cs="Arial"/>
          <w:color w:val="444444"/>
          <w:sz w:val="21"/>
          <w:szCs w:val="21"/>
        </w:rPr>
        <w:t>realise</w:t>
      </w:r>
      <w:proofErr w:type="spellEnd"/>
      <w:r w:rsidRPr="000B1484">
        <w:rPr>
          <w:rFonts w:ascii="Arial" w:eastAsia="Times New Roman" w:hAnsi="Arial" w:cs="Arial"/>
          <w:color w:val="444444"/>
          <w:sz w:val="21"/>
          <w:szCs w:val="21"/>
        </w:rPr>
        <w:t xml:space="preserve"> some people have already had injector plugs made at great expense, how did they overcome these errors in </w:t>
      </w:r>
      <w:proofErr w:type="spellStart"/>
      <w:proofErr w:type="gramStart"/>
      <w:r w:rsidRPr="000B1484">
        <w:rPr>
          <w:rFonts w:ascii="Arial" w:eastAsia="Times New Roman" w:hAnsi="Arial" w:cs="Arial"/>
          <w:color w:val="444444"/>
          <w:sz w:val="21"/>
          <w:szCs w:val="21"/>
        </w:rPr>
        <w:t>stans</w:t>
      </w:r>
      <w:proofErr w:type="spellEnd"/>
      <w:proofErr w:type="gramEnd"/>
      <w:r w:rsidRPr="000B1484">
        <w:rPr>
          <w:rFonts w:ascii="Arial" w:eastAsia="Times New Roman" w:hAnsi="Arial" w:cs="Arial"/>
          <w:color w:val="444444"/>
          <w:sz w:val="21"/>
          <w:szCs w:val="21"/>
        </w:rPr>
        <w:t xml:space="preserve"> drawings?</w:t>
      </w:r>
      <w:r w:rsidRPr="000B1484">
        <w:rPr>
          <w:rFonts w:ascii="Arial" w:eastAsia="Times New Roman" w:hAnsi="Arial" w:cs="Arial"/>
          <w:color w:val="444444"/>
          <w:sz w:val="21"/>
          <w:szCs w:val="21"/>
        </w:rPr>
        <w:br/>
        <w:t>I'm not sure how you overcome these dimensional errors when trying to replicate the injector</w:t>
      </w:r>
      <w:proofErr w:type="gramStart"/>
      <w:r w:rsidRPr="000B1484">
        <w:rPr>
          <w:rFonts w:ascii="Arial" w:eastAsia="Times New Roman" w:hAnsi="Arial" w:cs="Arial"/>
          <w:color w:val="444444"/>
          <w:sz w:val="21"/>
          <w:szCs w:val="21"/>
        </w:rPr>
        <w:t>,</w:t>
      </w:r>
      <w:proofErr w:type="gramEnd"/>
      <w:r w:rsidRPr="000B1484">
        <w:rPr>
          <w:rFonts w:ascii="Arial" w:eastAsia="Times New Roman" w:hAnsi="Arial" w:cs="Arial"/>
          <w:color w:val="444444"/>
          <w:sz w:val="21"/>
          <w:szCs w:val="21"/>
        </w:rPr>
        <w:br/>
        <w:t>it might prove difficult to get it to work unless exact dimensions are known. Especially since the gaps involved can be as small as 0.01", and there appears an error on the scale of 0.16"</w:t>
      </w:r>
      <w:proofErr w:type="gramStart"/>
      <w:r w:rsidRPr="000B1484">
        <w:rPr>
          <w:rFonts w:ascii="Arial" w:eastAsia="Times New Roman" w:hAnsi="Arial" w:cs="Arial"/>
          <w:color w:val="444444"/>
          <w:sz w:val="21"/>
          <w:szCs w:val="21"/>
        </w:rPr>
        <w:t>,</w:t>
      </w:r>
      <w:proofErr w:type="gramEnd"/>
      <w:r w:rsidRPr="000B1484">
        <w:rPr>
          <w:rFonts w:ascii="Arial" w:eastAsia="Times New Roman" w:hAnsi="Arial" w:cs="Arial"/>
          <w:color w:val="444444"/>
          <w:sz w:val="21"/>
          <w:szCs w:val="21"/>
        </w:rPr>
        <w:br/>
      </w:r>
      <w:proofErr w:type="spellStart"/>
      <w:r w:rsidRPr="000B1484">
        <w:rPr>
          <w:rFonts w:ascii="Arial" w:eastAsia="Times New Roman" w:hAnsi="Arial" w:cs="Arial"/>
          <w:color w:val="444444"/>
          <w:sz w:val="21"/>
          <w:szCs w:val="21"/>
        </w:rPr>
        <w:t>its</w:t>
      </w:r>
      <w:proofErr w:type="spellEnd"/>
      <w:r w:rsidRPr="000B1484">
        <w:rPr>
          <w:rFonts w:ascii="Arial" w:eastAsia="Times New Roman" w:hAnsi="Arial" w:cs="Arial"/>
          <w:color w:val="444444"/>
          <w:sz w:val="21"/>
          <w:szCs w:val="21"/>
        </w:rPr>
        <w:t xml:space="preserve"> going to be quite a task.</w:t>
      </w:r>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t>( hope</w:t>
      </w:r>
      <w:proofErr w:type="gramEnd"/>
      <w:r w:rsidRPr="000B1484">
        <w:rPr>
          <w:rFonts w:ascii="Arial" w:eastAsia="Times New Roman" w:hAnsi="Arial" w:cs="Arial"/>
          <w:color w:val="444444"/>
          <w:sz w:val="21"/>
          <w:szCs w:val="21"/>
        </w:rPr>
        <w:t xml:space="preserve"> some people will check my calculations also)</w:t>
      </w:r>
    </w:p>
    <w:p w:rsidR="000B1484" w:rsidRPr="000B1484" w:rsidRDefault="000B1484" w:rsidP="000B1484">
      <w:pPr>
        <w:numPr>
          <w:ilvl w:val="0"/>
          <w:numId w:val="10"/>
        </w:numPr>
        <w:shd w:val="clear" w:color="auto" w:fill="FEFEFE"/>
        <w:spacing w:after="0" w:line="275" w:lineRule="atLeast"/>
        <w:ind w:left="75"/>
        <w:textAlignment w:val="center"/>
        <w:rPr>
          <w:rFonts w:ascii="Arial" w:eastAsia="Times New Roman" w:hAnsi="Arial" w:cs="Arial"/>
          <w:color w:val="444444"/>
          <w:sz w:val="21"/>
          <w:szCs w:val="21"/>
        </w:rPr>
      </w:pPr>
      <w:hyperlink r:id="rId38" w:history="1">
        <w:r w:rsidRPr="000B1484">
          <w:rPr>
            <w:rFonts w:ascii="Arial" w:eastAsia="Times New Roman" w:hAnsi="Arial" w:cs="Arial"/>
            <w:color w:val="0E1822"/>
            <w:sz w:val="21"/>
            <w:u w:val="single"/>
          </w:rPr>
          <w:t>Quote</w:t>
        </w:r>
      </w:hyperlink>
      <w:r w:rsidRPr="000B1484">
        <w:t xml:space="preserve"> </w:t>
      </w:r>
      <w:r>
        <w:pict>
          <v:shape id="_x0000_i1035" type="#_x0000_t75" alt="" style="width:24pt;height:24pt"/>
        </w:pict>
      </w:r>
    </w:p>
    <w:p w:rsidR="000B1484" w:rsidRPr="000B1484" w:rsidRDefault="000B1484" w:rsidP="000B1484">
      <w:pPr>
        <w:numPr>
          <w:ilvl w:val="0"/>
          <w:numId w:val="10"/>
        </w:numPr>
        <w:shd w:val="clear" w:color="auto" w:fill="FEFEFE"/>
        <w:spacing w:after="0" w:line="275" w:lineRule="atLeast"/>
        <w:ind w:left="75"/>
        <w:textAlignment w:val="center"/>
        <w:rPr>
          <w:rFonts w:ascii="Arial" w:eastAsia="Times New Roman" w:hAnsi="Arial" w:cs="Arial"/>
          <w:color w:val="444444"/>
          <w:sz w:val="21"/>
          <w:szCs w:val="21"/>
        </w:rPr>
      </w:pPr>
      <w:r>
        <w:rPr>
          <w:rFonts w:ascii="Arial" w:eastAsia="Times New Roman" w:hAnsi="Arial" w:cs="Arial"/>
          <w:noProof/>
          <w:color w:val="444444"/>
          <w:sz w:val="21"/>
        </w:rPr>
        <w:drawing>
          <wp:inline distT="0" distB="0" distL="0" distR="0">
            <wp:extent cx="6848475" cy="40576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srcRect/>
                    <a:stretch>
                      <a:fillRect/>
                    </a:stretch>
                  </pic:blipFill>
                  <pic:spPr bwMode="auto">
                    <a:xfrm>
                      <a:off x="0" y="0"/>
                      <a:ext cx="6848475" cy="4057650"/>
                    </a:xfrm>
                    <a:prstGeom prst="rect">
                      <a:avLst/>
                    </a:prstGeom>
                    <a:noFill/>
                    <a:ln w="9525">
                      <a:noFill/>
                      <a:miter lim="800000"/>
                      <a:headEnd/>
                      <a:tailEnd/>
                    </a:ln>
                  </pic:spPr>
                </pic:pic>
              </a:graphicData>
            </a:graphic>
          </wp:inline>
        </w:drawing>
      </w:r>
      <w:r w:rsidRPr="000B1484">
        <w:rPr>
          <w:rFonts w:ascii="Arial" w:eastAsia="Times New Roman" w:hAnsi="Arial" w:cs="Arial"/>
          <w:color w:val="444444"/>
          <w:sz w:val="21"/>
        </w:rPr>
        <w:t>More…</w:t>
      </w:r>
    </w:p>
    <w:p w:rsidR="000B1484" w:rsidRPr="000B1484" w:rsidRDefault="000B1484" w:rsidP="000B1484">
      <w:pPr>
        <w:shd w:val="clear" w:color="auto" w:fill="FEFEFE"/>
        <w:spacing w:after="0" w:line="336" w:lineRule="atLeast"/>
        <w:rPr>
          <w:rFonts w:ascii="Times New Roman" w:eastAsia="Times New Roman" w:hAnsi="Times New Roman" w:cs="Times New Roman"/>
          <w:color w:val="4477AA"/>
          <w:sz w:val="19"/>
          <w:szCs w:val="19"/>
        </w:rPr>
      </w:pPr>
      <w:r w:rsidRPr="000B1484">
        <w:rPr>
          <w:rFonts w:ascii="Arial" w:eastAsia="Times New Roman" w:hAnsi="Arial" w:cs="Arial"/>
          <w:color w:val="888888"/>
          <w:sz w:val="19"/>
          <w:szCs w:val="19"/>
        </w:rPr>
        <w:fldChar w:fldCharType="begin"/>
      </w:r>
      <w:r w:rsidRPr="000B1484">
        <w:rPr>
          <w:rFonts w:ascii="Arial" w:eastAsia="Times New Roman" w:hAnsi="Arial" w:cs="Arial"/>
          <w:color w:val="888888"/>
          <w:sz w:val="19"/>
          <w:szCs w:val="19"/>
        </w:rPr>
        <w:instrText xml:space="preserve"> HYPERLINK "http://open-source-energy.org/?action=dlattach;topic=536.0;attach=12430;image" </w:instrText>
      </w:r>
      <w:r w:rsidRPr="000B1484">
        <w:rPr>
          <w:rFonts w:ascii="Arial" w:eastAsia="Times New Roman" w:hAnsi="Arial" w:cs="Arial"/>
          <w:color w:val="888888"/>
          <w:sz w:val="19"/>
          <w:szCs w:val="19"/>
        </w:rPr>
        <w:fldChar w:fldCharType="separate"/>
      </w:r>
      <w:r w:rsidRPr="000B1484">
        <w:rPr>
          <w:rFonts w:ascii="Arial" w:eastAsia="Times New Roman" w:hAnsi="Arial" w:cs="Arial"/>
          <w:color w:val="4477AA"/>
          <w:sz w:val="19"/>
          <w:szCs w:val="19"/>
        </w:rPr>
        <w:pict>
          <v:shape id="thumb_12430" o:spid="_x0000_i1032" type="#_x0000_t75" alt="" href="http://open-source-energy.org/?action=dlattach;topic=536.0;attach=12430;image" style="width:24pt;height:24pt" o:button="t"/>
        </w:pict>
      </w:r>
    </w:p>
    <w:p w:rsidR="000B1484" w:rsidRPr="000B1484" w:rsidRDefault="000B1484" w:rsidP="000B1484">
      <w:pPr>
        <w:shd w:val="clear" w:color="auto" w:fill="FEFEFE"/>
        <w:spacing w:after="0" w:line="336" w:lineRule="atLeast"/>
        <w:rPr>
          <w:rFonts w:ascii="Times New Roman" w:eastAsia="Times New Roman" w:hAnsi="Times New Roman" w:cs="Times New Roman"/>
          <w:color w:val="888888"/>
          <w:sz w:val="24"/>
          <w:szCs w:val="24"/>
        </w:rPr>
      </w:pPr>
      <w:r w:rsidRPr="000B1484">
        <w:rPr>
          <w:rFonts w:ascii="Arial" w:eastAsia="Times New Roman" w:hAnsi="Arial" w:cs="Arial"/>
          <w:color w:val="888888"/>
          <w:sz w:val="19"/>
          <w:szCs w:val="19"/>
        </w:rPr>
        <w:fldChar w:fldCharType="end"/>
      </w:r>
    </w:p>
    <w:p w:rsidR="000B1484" w:rsidRPr="000B1484" w:rsidRDefault="000B1484" w:rsidP="000B1484">
      <w:pPr>
        <w:shd w:val="clear" w:color="auto" w:fill="FEFEFE"/>
        <w:spacing w:after="240" w:line="336" w:lineRule="atLeast"/>
        <w:rPr>
          <w:rFonts w:ascii="Arial" w:eastAsia="Times New Roman" w:hAnsi="Arial" w:cs="Arial"/>
          <w:color w:val="888888"/>
          <w:sz w:val="19"/>
          <w:szCs w:val="19"/>
        </w:rPr>
      </w:pPr>
      <w:hyperlink r:id="rId40" w:history="1">
        <w:r>
          <w:rPr>
            <w:rFonts w:ascii="Arial" w:eastAsia="Times New Roman" w:hAnsi="Arial" w:cs="Arial"/>
            <w:noProof/>
            <w:color w:val="4477AA"/>
            <w:sz w:val="19"/>
            <w:szCs w:val="19"/>
          </w:rPr>
          <w:drawing>
            <wp:inline distT="0" distB="0" distL="0" distR="0">
              <wp:extent cx="66675" cy="152400"/>
              <wp:effectExtent l="19050" t="0" r="9525" b="0"/>
              <wp:docPr id="23" name="Picture 23" descr="http://open-source-energy.org/assets/icons/clip.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pen-source-energy.org/assets/icons/clip.gif">
                        <a:hlinkClick r:id="rId40"/>
                      </pic:cNvPr>
                      <pic:cNvPicPr>
                        <a:picLocks noChangeAspect="1" noChangeArrowheads="1"/>
                      </pic:cNvPicPr>
                    </pic:nvPicPr>
                    <pic:blipFill>
                      <a:blip r:embed="rId13" cstate="print"/>
                      <a:srcRect/>
                      <a:stretch>
                        <a:fillRect/>
                      </a:stretch>
                    </pic:blipFill>
                    <pic:spPr bwMode="auto">
                      <a:xfrm>
                        <a:off x="0" y="0"/>
                        <a:ext cx="66675" cy="152400"/>
                      </a:xfrm>
                      <a:prstGeom prst="rect">
                        <a:avLst/>
                      </a:prstGeom>
                      <a:noFill/>
                      <a:ln w="9525">
                        <a:noFill/>
                        <a:miter lim="800000"/>
                        <a:headEnd/>
                        <a:tailEnd/>
                      </a:ln>
                    </pic:spPr>
                  </pic:pic>
                </a:graphicData>
              </a:graphic>
            </wp:inline>
          </w:drawing>
        </w:r>
        <w:r w:rsidRPr="000B1484">
          <w:rPr>
            <w:rFonts w:ascii="Arial" w:eastAsia="Times New Roman" w:hAnsi="Arial" w:cs="Arial"/>
            <w:color w:val="4477AA"/>
            <w:sz w:val="19"/>
            <w:u w:val="single"/>
          </w:rPr>
          <w:t> </w:t>
        </w:r>
        <w:proofErr w:type="gramStart"/>
        <w:r w:rsidRPr="000B1484">
          <w:rPr>
            <w:rFonts w:ascii="Arial" w:eastAsia="Times New Roman" w:hAnsi="Arial" w:cs="Arial"/>
            <w:color w:val="4477AA"/>
            <w:sz w:val="19"/>
            <w:u w:val="single"/>
          </w:rPr>
          <w:t>water</w:t>
        </w:r>
        <w:proofErr w:type="gramEnd"/>
        <w:r w:rsidRPr="000B1484">
          <w:rPr>
            <w:rFonts w:ascii="Arial" w:eastAsia="Times New Roman" w:hAnsi="Arial" w:cs="Arial"/>
            <w:color w:val="4477AA"/>
            <w:sz w:val="19"/>
            <w:u w:val="single"/>
          </w:rPr>
          <w:t xml:space="preserve"> cavity explore10.jpg</w:t>
        </w:r>
      </w:hyperlink>
      <w:r w:rsidRPr="000B1484">
        <w:rPr>
          <w:rFonts w:ascii="Arial" w:eastAsia="Times New Roman" w:hAnsi="Arial" w:cs="Arial"/>
          <w:color w:val="888888"/>
          <w:sz w:val="19"/>
        </w:rPr>
        <w:t> </w:t>
      </w:r>
      <w:r w:rsidRPr="000B1484">
        <w:rPr>
          <w:rFonts w:ascii="Arial" w:eastAsia="Times New Roman" w:hAnsi="Arial" w:cs="Arial"/>
          <w:color w:val="888888"/>
          <w:sz w:val="19"/>
          <w:szCs w:val="19"/>
        </w:rPr>
        <w:t xml:space="preserve">- 51.74 </w:t>
      </w:r>
      <w:proofErr w:type="spellStart"/>
      <w:r w:rsidRPr="000B1484">
        <w:rPr>
          <w:rFonts w:ascii="Arial" w:eastAsia="Times New Roman" w:hAnsi="Arial" w:cs="Arial"/>
          <w:color w:val="888888"/>
          <w:sz w:val="19"/>
          <w:szCs w:val="19"/>
        </w:rPr>
        <w:t>kB</w:t>
      </w:r>
      <w:proofErr w:type="spellEnd"/>
      <w:r w:rsidRPr="000B1484">
        <w:rPr>
          <w:rFonts w:ascii="Arial" w:eastAsia="Times New Roman" w:hAnsi="Arial" w:cs="Arial"/>
          <w:color w:val="888888"/>
          <w:sz w:val="19"/>
          <w:szCs w:val="19"/>
        </w:rPr>
        <w:t>, 880x526, viewed 3 times.</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190500" cy="190500"/>
            <wp:effectExtent l="19050" t="0" r="0" b="0"/>
            <wp:docPr id="24" name="Picture 24" descr="http://open-source-energy.org/asset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pen-source-energy.org/assets/post/xx.gif"/>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41" w:anchor="msg36218"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233</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ins w:id="5" w:author="Unknown">
        <w:r w:rsidRPr="000B1484">
          <w:rPr>
            <w:rFonts w:ascii="Arial" w:eastAsia="Times New Roman" w:hAnsi="Arial" w:cs="Arial"/>
            <w:i/>
            <w:iCs/>
            <w:color w:val="A0AAA0"/>
            <w:sz w:val="19"/>
            <w:szCs w:val="19"/>
          </w:rPr>
          <w:t>Last edited</w:t>
        </w:r>
        <w:r w:rsidRPr="000B1484">
          <w:rPr>
            <w:rFonts w:ascii="Arial" w:eastAsia="Times New Roman" w:hAnsi="Arial" w:cs="Arial"/>
            <w:i/>
            <w:iCs/>
            <w:color w:val="A0AAA0"/>
            <w:sz w:val="19"/>
          </w:rPr>
          <w:t> </w:t>
        </w:r>
        <w:r w:rsidRPr="000B1484">
          <w:rPr>
            <w:rFonts w:ascii="Arial" w:eastAsia="Times New Roman" w:hAnsi="Arial" w:cs="Arial"/>
            <w:i/>
            <w:iCs/>
            <w:color w:val="A0AAA0"/>
            <w:sz w:val="19"/>
            <w:szCs w:val="19"/>
          </w:rPr>
          <w:t>3 months ago</w:t>
        </w:r>
      </w:ins>
    </w:p>
    <w:p w:rsidR="000B1484" w:rsidRPr="000B1484" w:rsidRDefault="000B1484" w:rsidP="000B1484">
      <w:pPr>
        <w:shd w:val="clear" w:color="auto" w:fill="FEFEFE"/>
        <w:spacing w:line="281" w:lineRule="atLeast"/>
        <w:rPr>
          <w:rFonts w:ascii="Arial" w:eastAsia="Times New Roman" w:hAnsi="Arial" w:cs="Arial"/>
          <w:color w:val="444444"/>
          <w:sz w:val="21"/>
          <w:szCs w:val="21"/>
        </w:rPr>
      </w:pPr>
      <w:r w:rsidRPr="000B1484">
        <w:rPr>
          <w:rFonts w:ascii="Arial" w:eastAsia="Times New Roman" w:hAnsi="Arial" w:cs="Arial"/>
          <w:color w:val="444444"/>
          <w:sz w:val="21"/>
          <w:szCs w:val="21"/>
        </w:rPr>
        <w:t xml:space="preserve">I haven't been looking for dimensional errors, just trying to work out some numbers for acoustic resonance, and trying to nut out how the injector works. But it seems there are </w:t>
      </w:r>
      <w:proofErr w:type="spellStart"/>
      <w:r w:rsidRPr="000B1484">
        <w:rPr>
          <w:rFonts w:ascii="Arial" w:eastAsia="Times New Roman" w:hAnsi="Arial" w:cs="Arial"/>
          <w:color w:val="444444"/>
          <w:sz w:val="21"/>
          <w:szCs w:val="21"/>
        </w:rPr>
        <w:t>alot</w:t>
      </w:r>
      <w:proofErr w:type="spellEnd"/>
      <w:r w:rsidRPr="000B1484">
        <w:rPr>
          <w:rFonts w:ascii="Arial" w:eastAsia="Times New Roman" w:hAnsi="Arial" w:cs="Arial"/>
          <w:color w:val="444444"/>
          <w:sz w:val="21"/>
          <w:szCs w:val="21"/>
        </w:rPr>
        <w:t xml:space="preserve"> of errors in the dimensions from </w:t>
      </w:r>
      <w:proofErr w:type="spellStart"/>
      <w:proofErr w:type="gramStart"/>
      <w:r w:rsidRPr="000B1484">
        <w:rPr>
          <w:rFonts w:ascii="Arial" w:eastAsia="Times New Roman" w:hAnsi="Arial" w:cs="Arial"/>
          <w:color w:val="444444"/>
          <w:sz w:val="21"/>
          <w:szCs w:val="21"/>
        </w:rPr>
        <w:t>stans</w:t>
      </w:r>
      <w:proofErr w:type="spellEnd"/>
      <w:proofErr w:type="gramEnd"/>
      <w:r w:rsidRPr="000B1484">
        <w:rPr>
          <w:rFonts w:ascii="Arial" w:eastAsia="Times New Roman" w:hAnsi="Arial" w:cs="Arial"/>
          <w:color w:val="444444"/>
          <w:sz w:val="21"/>
          <w:szCs w:val="21"/>
        </w:rPr>
        <w:t xml:space="preserve"> estate injector drawings......damn.</w:t>
      </w:r>
      <w:r w:rsidRPr="000B1484">
        <w:rPr>
          <w:rFonts w:ascii="Arial" w:eastAsia="Times New Roman" w:hAnsi="Arial" w:cs="Arial"/>
          <w:color w:val="444444"/>
          <w:sz w:val="21"/>
          <w:szCs w:val="21"/>
        </w:rPr>
        <w:br/>
        <w:t xml:space="preserve">I think I would assume that the quenching disc sits hard against the outer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housing </w:t>
      </w:r>
      <w:proofErr w:type="gramStart"/>
      <w:r w:rsidRPr="000B1484">
        <w:rPr>
          <w:rFonts w:ascii="Arial" w:eastAsia="Times New Roman" w:hAnsi="Arial" w:cs="Arial"/>
          <w:color w:val="444444"/>
          <w:sz w:val="21"/>
          <w:szCs w:val="21"/>
        </w:rPr>
        <w:t>( plug</w:t>
      </w:r>
      <w:proofErr w:type="gramEnd"/>
      <w:r w:rsidRPr="000B1484">
        <w:rPr>
          <w:rFonts w:ascii="Arial" w:eastAsia="Times New Roman" w:hAnsi="Arial" w:cs="Arial"/>
          <w:color w:val="444444"/>
          <w:sz w:val="21"/>
          <w:szCs w:val="21"/>
        </w:rPr>
        <w:t xml:space="preserve"> housing), so that water is forced through the small 0.01" slots ( perhaps the method to force droplets to coalesce for the voltage zone), that the water jacket space plays no role in the device,</w:t>
      </w:r>
      <w:r w:rsidRPr="000B1484">
        <w:rPr>
          <w:rFonts w:ascii="Arial" w:eastAsia="Times New Roman" w:hAnsi="Arial" w:cs="Arial"/>
          <w:color w:val="444444"/>
          <w:sz w:val="21"/>
          <w:szCs w:val="21"/>
        </w:rPr>
        <w:br/>
      </w:r>
      <w:r w:rsidRPr="000B1484">
        <w:rPr>
          <w:rFonts w:ascii="Arial" w:eastAsia="Times New Roman" w:hAnsi="Arial" w:cs="Arial"/>
          <w:color w:val="444444"/>
          <w:sz w:val="21"/>
          <w:szCs w:val="21"/>
        </w:rPr>
        <w:lastRenderedPageBreak/>
        <w:t xml:space="preserve">and the long length of the outer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housing, is to keep the rubber o-ring somewhat cooler, rather than having it very close to the engine ( near the voltage zone end). </w:t>
      </w:r>
      <w:proofErr w:type="gramStart"/>
      <w:r w:rsidRPr="000B1484">
        <w:rPr>
          <w:rFonts w:ascii="Arial" w:eastAsia="Times New Roman" w:hAnsi="Arial" w:cs="Arial"/>
          <w:color w:val="444444"/>
          <w:sz w:val="21"/>
          <w:szCs w:val="21"/>
        </w:rPr>
        <w:t>Where heat might damage it over time.</w:t>
      </w:r>
      <w:proofErr w:type="gramEnd"/>
      <w:r w:rsidRPr="000B1484">
        <w:rPr>
          <w:rFonts w:ascii="Arial" w:eastAsia="Times New Roman" w:hAnsi="Arial" w:cs="Arial"/>
          <w:color w:val="444444"/>
          <w:sz w:val="21"/>
          <w:szCs w:val="21"/>
        </w:rPr>
        <w:br/>
      </w:r>
      <w:proofErr w:type="gramStart"/>
      <w:r w:rsidRPr="000B1484">
        <w:rPr>
          <w:rFonts w:ascii="Arial" w:eastAsia="Times New Roman" w:hAnsi="Arial" w:cs="Arial"/>
          <w:color w:val="444444"/>
          <w:sz w:val="21"/>
          <w:szCs w:val="21"/>
        </w:rPr>
        <w:t>Very frustrating though to find dimensions are not 100% spot on.</w:t>
      </w:r>
      <w:proofErr w:type="gramEnd"/>
    </w:p>
    <w:p w:rsidR="000B1484" w:rsidRPr="000B1484" w:rsidRDefault="000B1484" w:rsidP="000B1484">
      <w:pPr>
        <w:numPr>
          <w:ilvl w:val="0"/>
          <w:numId w:val="11"/>
        </w:numPr>
        <w:shd w:val="clear" w:color="auto" w:fill="FEFEFE"/>
        <w:spacing w:after="0" w:line="275" w:lineRule="atLeast"/>
        <w:ind w:left="75"/>
        <w:textAlignment w:val="center"/>
        <w:rPr>
          <w:rFonts w:ascii="Arial" w:eastAsia="Times New Roman" w:hAnsi="Arial" w:cs="Arial"/>
          <w:color w:val="444444"/>
          <w:sz w:val="21"/>
          <w:szCs w:val="21"/>
        </w:rPr>
      </w:pPr>
      <w:hyperlink r:id="rId42"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11"/>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pacing w:before="15" w:after="15" w:line="240" w:lineRule="auto"/>
        <w:rPr>
          <w:rFonts w:ascii="Times New Roman" w:eastAsia="Times New Roman" w:hAnsi="Times New Roman" w:cs="Times New Roman"/>
          <w:sz w:val="24"/>
          <w:szCs w:val="24"/>
        </w:rPr>
      </w:pPr>
      <w:r w:rsidRPr="000B1484">
        <w:rPr>
          <w:rFonts w:ascii="Times New Roman" w:eastAsia="Times New Roman" w:hAnsi="Times New Roman" w:cs="Times New Roman"/>
          <w:sz w:val="24"/>
          <w:szCs w:val="24"/>
        </w:rPr>
        <w:pict>
          <v:rect id="_x0000_i1033" style="width:0;height:.75pt" o:hralign="center" o:hrstd="t" o:hrnoshade="t" o:hr="t" fillcolor="#ccc" stroked="f"/>
        </w:pict>
      </w:r>
    </w:p>
    <w:p w:rsidR="000B1484" w:rsidRPr="000B1484" w:rsidRDefault="000B1484" w:rsidP="000B1484">
      <w:pPr>
        <w:shd w:val="clear" w:color="auto" w:fill="FFFFFF"/>
        <w:spacing w:after="0" w:line="304" w:lineRule="atLeast"/>
        <w:textAlignment w:val="top"/>
        <w:outlineLvl w:val="3"/>
        <w:rPr>
          <w:rFonts w:ascii="Franklin Gothic Medium" w:eastAsia="Times New Roman" w:hAnsi="Franklin Gothic Medium" w:cs="Arial"/>
          <w:color w:val="000000"/>
          <w:sz w:val="25"/>
          <w:szCs w:val="25"/>
        </w:rPr>
      </w:pPr>
      <w:r w:rsidRPr="000B1484">
        <w:rPr>
          <w:rFonts w:ascii="Franklin Gothic Medium" w:eastAsia="Times New Roman" w:hAnsi="Franklin Gothic Medium" w:cs="Arial"/>
          <w:color w:val="000000"/>
          <w:sz w:val="25"/>
        </w:rPr>
        <w:t> </w:t>
      </w:r>
      <w:proofErr w:type="spellStart"/>
      <w:r w:rsidRPr="000B1484">
        <w:rPr>
          <w:rFonts w:ascii="Franklin Gothic Medium" w:eastAsia="Times New Roman" w:hAnsi="Franklin Gothic Medium" w:cs="Arial"/>
          <w:color w:val="000000"/>
          <w:sz w:val="25"/>
        </w:rPr>
        <w:fldChar w:fldCharType="begin"/>
      </w:r>
      <w:r w:rsidRPr="000B1484">
        <w:rPr>
          <w:rFonts w:ascii="Franklin Gothic Medium" w:eastAsia="Times New Roman" w:hAnsi="Franklin Gothic Medium" w:cs="Arial"/>
          <w:color w:val="000000"/>
          <w:sz w:val="25"/>
        </w:rPr>
        <w:instrText xml:space="preserve"> HYPERLINK "http://open-source-energy.org/?action=profile;u=58" </w:instrText>
      </w:r>
      <w:r w:rsidRPr="000B1484">
        <w:rPr>
          <w:rFonts w:ascii="Franklin Gothic Medium" w:eastAsia="Times New Roman" w:hAnsi="Franklin Gothic Medium" w:cs="Arial"/>
          <w:color w:val="000000"/>
          <w:sz w:val="25"/>
        </w:rPr>
        <w:fldChar w:fldCharType="separate"/>
      </w:r>
      <w:proofErr w:type="gramStart"/>
      <w:r w:rsidRPr="000B1484">
        <w:rPr>
          <w:rFonts w:ascii="Franklin Gothic Medium" w:eastAsia="Times New Roman" w:hAnsi="Franklin Gothic Medium" w:cs="Arial"/>
          <w:color w:val="0000FF"/>
          <w:sz w:val="25"/>
          <w:u w:val="single"/>
        </w:rPr>
        <w:t>firepinto</w:t>
      </w:r>
      <w:proofErr w:type="spellEnd"/>
      <w:proofErr w:type="gramEnd"/>
      <w:r w:rsidRPr="000B1484">
        <w:rPr>
          <w:rFonts w:ascii="Franklin Gothic Medium" w:eastAsia="Times New Roman" w:hAnsi="Franklin Gothic Medium" w:cs="Arial"/>
          <w:color w:val="000000"/>
          <w:sz w:val="25"/>
        </w:rPr>
        <w:fldChar w:fldCharType="end"/>
      </w:r>
    </w:p>
    <w:p w:rsidR="000B1484" w:rsidRPr="000B1484" w:rsidRDefault="000B1484" w:rsidP="000B1484">
      <w:pPr>
        <w:numPr>
          <w:ilvl w:val="0"/>
          <w:numId w:val="12"/>
        </w:numPr>
        <w:shd w:val="clear" w:color="auto" w:fill="FFFFFF"/>
        <w:spacing w:before="120" w:after="0" w:line="312" w:lineRule="atLeast"/>
        <w:ind w:left="300" w:right="180"/>
        <w:textAlignment w:val="top"/>
        <w:rPr>
          <w:rFonts w:ascii="Arial" w:eastAsia="Times New Roman" w:hAnsi="Arial" w:cs="Arial"/>
          <w:color w:val="888888"/>
          <w:sz w:val="19"/>
          <w:szCs w:val="19"/>
        </w:rPr>
      </w:pPr>
      <w:r>
        <w:rPr>
          <w:rFonts w:ascii="Arial" w:eastAsia="Times New Roman" w:hAnsi="Arial" w:cs="Arial"/>
          <w:noProof/>
          <w:color w:val="4477AA"/>
          <w:sz w:val="19"/>
          <w:szCs w:val="19"/>
        </w:rPr>
        <w:drawing>
          <wp:inline distT="0" distB="0" distL="0" distR="0">
            <wp:extent cx="476250" cy="476250"/>
            <wp:effectExtent l="19050" t="0" r="0" b="0"/>
            <wp:docPr id="26" name="Picture 26" descr="http://open-source-energy.org/?action=dlattach;attach=4887;type=avata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pen-source-energy.org/?action=dlattach;attach=4887;type=avatar">
                      <a:hlinkClick r:id="rId43"/>
                    </pic:cNvPr>
                    <pic:cNvPicPr>
                      <a:picLocks noChangeAspect="1" noChangeArrowheads="1"/>
                    </pic:cNvPicPr>
                  </pic:nvPicPr>
                  <pic:blipFill>
                    <a:blip r:embed="rId4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0B1484" w:rsidRPr="000B1484" w:rsidRDefault="000B1484" w:rsidP="000B1484">
      <w:pPr>
        <w:numPr>
          <w:ilvl w:val="0"/>
          <w:numId w:val="12"/>
        </w:numPr>
        <w:shd w:val="clear" w:color="auto" w:fill="FFFFFF"/>
        <w:spacing w:after="0" w:line="312" w:lineRule="atLeast"/>
        <w:ind w:left="300" w:right="180"/>
        <w:textAlignment w:val="top"/>
        <w:rPr>
          <w:rFonts w:ascii="Arial" w:eastAsia="Times New Roman" w:hAnsi="Arial" w:cs="Arial"/>
          <w:color w:val="444444"/>
          <w:sz w:val="19"/>
          <w:szCs w:val="19"/>
        </w:rPr>
      </w:pPr>
      <w:r w:rsidRPr="000B1484">
        <w:rPr>
          <w:rFonts w:ascii="Arial" w:eastAsia="Times New Roman" w:hAnsi="Arial" w:cs="Arial"/>
          <w:color w:val="444444"/>
          <w:sz w:val="19"/>
          <w:szCs w:val="19"/>
        </w:rPr>
        <w:t>Global Moderator</w:t>
      </w:r>
    </w:p>
    <w:p w:rsidR="000B1484" w:rsidRPr="000B1484" w:rsidRDefault="000B1484" w:rsidP="000B1484">
      <w:pPr>
        <w:numPr>
          <w:ilvl w:val="0"/>
          <w:numId w:val="12"/>
        </w:numPr>
        <w:shd w:val="clear" w:color="auto" w:fill="FFFFFF"/>
        <w:spacing w:before="120" w:after="0" w:line="312" w:lineRule="atLeast"/>
        <w:ind w:left="300" w:right="180"/>
        <w:textAlignment w:val="top"/>
        <w:rPr>
          <w:rFonts w:ascii="Arial" w:eastAsia="Times New Roman" w:hAnsi="Arial" w:cs="Arial"/>
          <w:color w:val="444444"/>
          <w:sz w:val="19"/>
          <w:szCs w:val="19"/>
        </w:rPr>
      </w:pPr>
      <w:r w:rsidRPr="000B1484">
        <w:rPr>
          <w:rFonts w:ascii="Arial" w:eastAsia="Times New Roman" w:hAnsi="Arial" w:cs="Arial"/>
          <w:color w:val="444444"/>
          <w:sz w:val="19"/>
          <w:szCs w:val="19"/>
        </w:rPr>
        <w:t>Posts: 1,404</w:t>
      </w:r>
    </w:p>
    <w:p w:rsidR="000B1484" w:rsidRPr="000B1484" w:rsidRDefault="000B1484" w:rsidP="000B1484">
      <w:pPr>
        <w:shd w:val="clear" w:color="auto" w:fill="FFFFFF"/>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190500" cy="190500"/>
            <wp:effectExtent l="19050" t="0" r="0" b="0"/>
            <wp:docPr id="27" name="Picture 27" descr="http://open-source-energy.org/asset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pen-source-energy.org/assets/post/xx.gif"/>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B1484" w:rsidRPr="000B1484" w:rsidRDefault="000B1484" w:rsidP="000B1484">
      <w:pPr>
        <w:shd w:val="clear" w:color="auto" w:fill="FFFFFF"/>
        <w:spacing w:after="0" w:line="275" w:lineRule="atLeast"/>
        <w:outlineLvl w:val="4"/>
        <w:rPr>
          <w:rFonts w:ascii="Arial" w:eastAsia="Times New Roman" w:hAnsi="Arial" w:cs="Arial"/>
          <w:b/>
          <w:bCs/>
          <w:color w:val="000000"/>
          <w:sz w:val="21"/>
          <w:szCs w:val="21"/>
        </w:rPr>
      </w:pPr>
      <w:hyperlink r:id="rId45" w:anchor="msg36219"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FFFFF"/>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234</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p>
    <w:p w:rsidR="000B1484" w:rsidRPr="000B1484" w:rsidRDefault="000B1484" w:rsidP="000B1484">
      <w:pPr>
        <w:shd w:val="clear" w:color="auto" w:fill="FFFFFF"/>
        <w:spacing w:line="281" w:lineRule="atLeast"/>
        <w:rPr>
          <w:rFonts w:ascii="Arial" w:eastAsia="Times New Roman" w:hAnsi="Arial" w:cs="Arial"/>
          <w:color w:val="444444"/>
          <w:sz w:val="21"/>
          <w:szCs w:val="21"/>
        </w:rPr>
      </w:pPr>
      <w:r w:rsidRPr="000B1484">
        <w:rPr>
          <w:rFonts w:ascii="Arial" w:eastAsia="Times New Roman" w:hAnsi="Arial" w:cs="Arial"/>
          <w:color w:val="444444"/>
          <w:sz w:val="21"/>
          <w:szCs w:val="21"/>
        </w:rPr>
        <w:t xml:space="preserve">I think the people that built injectors found problems with dimensions </w:t>
      </w:r>
      <w:proofErr w:type="gramStart"/>
      <w:r w:rsidRPr="000B1484">
        <w:rPr>
          <w:rFonts w:ascii="Arial" w:eastAsia="Times New Roman" w:hAnsi="Arial" w:cs="Arial"/>
          <w:color w:val="444444"/>
          <w:sz w:val="21"/>
          <w:szCs w:val="21"/>
        </w:rPr>
        <w:t>too,</w:t>
      </w:r>
      <w:proofErr w:type="gramEnd"/>
      <w:r w:rsidRPr="000B1484">
        <w:rPr>
          <w:rFonts w:ascii="Arial" w:eastAsia="Times New Roman" w:hAnsi="Arial" w:cs="Arial"/>
          <w:color w:val="444444"/>
          <w:sz w:val="21"/>
          <w:szCs w:val="21"/>
        </w:rPr>
        <w:t xml:space="preserve"> and just built it by what they thought made sense.  We have to take into consideration that these are just patent drawings and not drawings that a machinist should use for production.  From a drafting standpoint, there are a lot more problems with the drawing than just wrong dimensions.  There are a lot of superfluous dimensions, which means things have double dimensions that will conflict each other tolerance wise.  There </w:t>
      </w:r>
      <w:proofErr w:type="gramStart"/>
      <w:r w:rsidRPr="000B1484">
        <w:rPr>
          <w:rFonts w:ascii="Arial" w:eastAsia="Times New Roman" w:hAnsi="Arial" w:cs="Arial"/>
          <w:color w:val="444444"/>
          <w:sz w:val="21"/>
          <w:szCs w:val="21"/>
        </w:rPr>
        <w:t>is also no datum points</w:t>
      </w:r>
      <w:proofErr w:type="gramEnd"/>
      <w:r w:rsidRPr="000B1484">
        <w:rPr>
          <w:rFonts w:ascii="Arial" w:eastAsia="Times New Roman" w:hAnsi="Arial" w:cs="Arial"/>
          <w:color w:val="444444"/>
          <w:sz w:val="21"/>
          <w:szCs w:val="21"/>
        </w:rPr>
        <w:t xml:space="preserve"> to measure the dimensions from.  All this has to do with tolerance stacking.  Dimension numbers on paper don't mean anything if it isn't physically possible to machine the part with in tolerances.  The way it is dimensioned </w:t>
      </w:r>
      <w:proofErr w:type="gramStart"/>
      <w:r w:rsidRPr="000B1484">
        <w:rPr>
          <w:rFonts w:ascii="Arial" w:eastAsia="Times New Roman" w:hAnsi="Arial" w:cs="Arial"/>
          <w:color w:val="444444"/>
          <w:sz w:val="21"/>
          <w:szCs w:val="21"/>
        </w:rPr>
        <w:t>now(</w:t>
      </w:r>
      <w:proofErr w:type="gramEnd"/>
      <w:r w:rsidRPr="000B1484">
        <w:rPr>
          <w:rFonts w:ascii="Arial" w:eastAsia="Times New Roman" w:hAnsi="Arial" w:cs="Arial"/>
          <w:color w:val="444444"/>
          <w:sz w:val="21"/>
          <w:szCs w:val="21"/>
        </w:rPr>
        <w:t>not counting bad dimensions), if you took it to a machinist he could machine it with wrong dimensions and get away with it.  Checking the part with a caliper would be done just like the dimensions are shown.  That leaves a lot of room for error (tolerance stack).</w:t>
      </w:r>
      <w:r w:rsidRPr="000B1484">
        <w:rPr>
          <w:rFonts w:ascii="Arial" w:eastAsia="Times New Roman" w:hAnsi="Arial" w:cs="Arial"/>
          <w:color w:val="444444"/>
          <w:sz w:val="21"/>
          <w:szCs w:val="21"/>
        </w:rPr>
        <w:br/>
      </w:r>
      <w:r w:rsidRPr="000B1484">
        <w:rPr>
          <w:rFonts w:ascii="Arial" w:eastAsia="Times New Roman" w:hAnsi="Arial" w:cs="Arial"/>
          <w:color w:val="444444"/>
          <w:sz w:val="21"/>
          <w:szCs w:val="21"/>
        </w:rPr>
        <w:br/>
        <w:t xml:space="preserve">Drawing models in 3D is one thing, but producing a drawing that puts it into production is another.  A drawing is a legal </w:t>
      </w:r>
      <w:proofErr w:type="gramStart"/>
      <w:r w:rsidRPr="000B1484">
        <w:rPr>
          <w:rFonts w:ascii="Arial" w:eastAsia="Times New Roman" w:hAnsi="Arial" w:cs="Arial"/>
          <w:color w:val="444444"/>
          <w:sz w:val="21"/>
          <w:szCs w:val="21"/>
        </w:rPr>
        <w:t>document,</w:t>
      </w:r>
      <w:proofErr w:type="gramEnd"/>
      <w:r w:rsidRPr="000B1484">
        <w:rPr>
          <w:rFonts w:ascii="Arial" w:eastAsia="Times New Roman" w:hAnsi="Arial" w:cs="Arial"/>
          <w:color w:val="444444"/>
          <w:sz w:val="21"/>
          <w:szCs w:val="21"/>
        </w:rPr>
        <w:t xml:space="preserve"> it has to be dimensioned so that it can only be interpreted one way.  Or someone is going to lose money.</w:t>
      </w:r>
    </w:p>
    <w:p w:rsidR="000B1484" w:rsidRPr="000B1484" w:rsidRDefault="000B1484" w:rsidP="000B1484">
      <w:pPr>
        <w:numPr>
          <w:ilvl w:val="0"/>
          <w:numId w:val="13"/>
        </w:numPr>
        <w:shd w:val="clear" w:color="auto" w:fill="FFFFFF"/>
        <w:spacing w:after="0" w:line="275" w:lineRule="atLeast"/>
        <w:ind w:left="75"/>
        <w:textAlignment w:val="center"/>
        <w:rPr>
          <w:rFonts w:ascii="Arial" w:eastAsia="Times New Roman" w:hAnsi="Arial" w:cs="Arial"/>
          <w:color w:val="444444"/>
          <w:sz w:val="21"/>
          <w:szCs w:val="21"/>
        </w:rPr>
      </w:pPr>
      <w:hyperlink r:id="rId46"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FFFFF"/>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t> </w:t>
      </w:r>
    </w:p>
    <w:p w:rsidR="000B1484" w:rsidRPr="000B1484" w:rsidRDefault="000B1484" w:rsidP="000B1484">
      <w:pPr>
        <w:numPr>
          <w:ilvl w:val="0"/>
          <w:numId w:val="13"/>
        </w:numPr>
        <w:shd w:val="clear" w:color="auto" w:fill="FFFFFF"/>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FFFFF"/>
        <w:spacing w:after="0" w:line="336" w:lineRule="atLeast"/>
        <w:rPr>
          <w:rFonts w:ascii="Arial" w:eastAsia="Times New Roman" w:hAnsi="Arial" w:cs="Arial"/>
          <w:color w:val="888888"/>
          <w:sz w:val="19"/>
          <w:szCs w:val="19"/>
        </w:rPr>
      </w:pPr>
      <w:r w:rsidRPr="000B1484">
        <w:rPr>
          <w:rFonts w:ascii="Arial" w:eastAsia="Times New Roman" w:hAnsi="Arial" w:cs="Arial"/>
          <w:color w:val="888888"/>
          <w:sz w:val="19"/>
          <w:szCs w:val="19"/>
        </w:rPr>
        <w:t>Woe to those who call evil good and good evil, who put darkness for light and light for darkness, who put bitter for sweet  and sweet for bitter.  Woe to those who are wise in their own eyes and clever in their own sight. </w:t>
      </w:r>
      <w:r w:rsidRPr="000B1484">
        <w:rPr>
          <w:rFonts w:ascii="Arial" w:eastAsia="Times New Roman" w:hAnsi="Arial" w:cs="Arial"/>
          <w:color w:val="888888"/>
          <w:sz w:val="19"/>
        </w:rPr>
        <w:t> </w:t>
      </w:r>
      <w:r w:rsidRPr="000B1484">
        <w:rPr>
          <w:rFonts w:ascii="Arial" w:eastAsia="Times New Roman" w:hAnsi="Arial" w:cs="Arial"/>
          <w:color w:val="888888"/>
          <w:sz w:val="19"/>
          <w:szCs w:val="19"/>
        </w:rPr>
        <w:br/>
        <w:t>   Isaiah 5:20-21</w:t>
      </w:r>
      <w:r w:rsidRPr="000B1484">
        <w:rPr>
          <w:rFonts w:ascii="Arial" w:eastAsia="Times New Roman" w:hAnsi="Arial" w:cs="Arial"/>
          <w:color w:val="888888"/>
          <w:sz w:val="19"/>
          <w:szCs w:val="19"/>
        </w:rPr>
        <w:br/>
      </w:r>
      <w:r w:rsidRPr="000B1484">
        <w:rPr>
          <w:rFonts w:ascii="Arial" w:eastAsia="Times New Roman" w:hAnsi="Arial" w:cs="Arial"/>
          <w:color w:val="888888"/>
          <w:sz w:val="19"/>
          <w:szCs w:val="19"/>
        </w:rPr>
        <w:br/>
      </w:r>
      <w:hyperlink r:id="rId47" w:tgtFrame="_blank" w:history="1">
        <w:r w:rsidRPr="000B1484">
          <w:rPr>
            <w:rFonts w:ascii="Arial" w:eastAsia="Times New Roman" w:hAnsi="Arial" w:cs="Arial"/>
            <w:color w:val="778899"/>
            <w:sz w:val="19"/>
            <w:u w:val="single"/>
          </w:rPr>
          <w:t>http://twitter.com/firepinto</w:t>
        </w:r>
      </w:hyperlink>
      <w:r w:rsidRPr="000B1484">
        <w:rPr>
          <w:rFonts w:ascii="Arial" w:eastAsia="Times New Roman" w:hAnsi="Arial" w:cs="Arial"/>
          <w:color w:val="888888"/>
          <w:sz w:val="19"/>
          <w:szCs w:val="19"/>
        </w:rPr>
        <w:t> </w:t>
      </w:r>
      <w:r w:rsidRPr="000B1484">
        <w:rPr>
          <w:rFonts w:ascii="Arial" w:eastAsia="Times New Roman" w:hAnsi="Arial" w:cs="Arial"/>
          <w:color w:val="888888"/>
          <w:sz w:val="19"/>
        </w:rPr>
        <w:t> </w:t>
      </w:r>
      <w:hyperlink r:id="rId48" w:tgtFrame="_blank" w:history="1">
        <w:r w:rsidRPr="000B1484">
          <w:rPr>
            <w:rFonts w:ascii="Arial" w:eastAsia="Times New Roman" w:hAnsi="Arial" w:cs="Arial"/>
            <w:color w:val="778899"/>
            <w:sz w:val="19"/>
            <w:u w:val="single"/>
          </w:rPr>
          <w:t>www.firepinto.com</w:t>
        </w:r>
      </w:hyperlink>
    </w:p>
    <w:p w:rsidR="000B1484" w:rsidRPr="000B1484" w:rsidRDefault="000B1484" w:rsidP="000B1484">
      <w:pPr>
        <w:spacing w:before="15" w:after="15" w:line="240" w:lineRule="auto"/>
        <w:rPr>
          <w:rFonts w:ascii="Times New Roman" w:eastAsia="Times New Roman" w:hAnsi="Times New Roman" w:cs="Times New Roman"/>
          <w:sz w:val="24"/>
          <w:szCs w:val="24"/>
        </w:rPr>
      </w:pPr>
      <w:r w:rsidRPr="000B1484">
        <w:rPr>
          <w:rFonts w:ascii="Times New Roman" w:eastAsia="Times New Roman" w:hAnsi="Times New Roman" w:cs="Times New Roman"/>
          <w:sz w:val="24"/>
          <w:szCs w:val="24"/>
        </w:rPr>
        <w:pict>
          <v:rect id="_x0000_i1034" style="width:0;height:.75pt" o:hralign="center" o:hrstd="t" o:hrnoshade="t" o:hr="t" fillcolor="#ccc" stroked="f"/>
        </w:pict>
      </w:r>
    </w:p>
    <w:p w:rsidR="000B1484" w:rsidRPr="000B1484" w:rsidRDefault="000B1484" w:rsidP="000B1484">
      <w:pPr>
        <w:shd w:val="clear" w:color="auto" w:fill="FEFEFE"/>
        <w:spacing w:after="0" w:line="304" w:lineRule="atLeast"/>
        <w:textAlignment w:val="top"/>
        <w:outlineLvl w:val="3"/>
        <w:rPr>
          <w:rFonts w:ascii="Franklin Gothic Medium" w:eastAsia="Times New Roman" w:hAnsi="Franklin Gothic Medium" w:cs="Arial"/>
          <w:color w:val="000000"/>
          <w:sz w:val="25"/>
          <w:szCs w:val="25"/>
        </w:rPr>
      </w:pPr>
      <w:r w:rsidRPr="000B1484">
        <w:rPr>
          <w:rFonts w:ascii="Franklin Gothic Medium" w:eastAsia="Times New Roman" w:hAnsi="Franklin Gothic Medium" w:cs="Arial"/>
          <w:color w:val="000000"/>
          <w:sz w:val="25"/>
        </w:rPr>
        <w:t> </w:t>
      </w:r>
      <w:proofErr w:type="spellStart"/>
      <w:r w:rsidRPr="000B1484">
        <w:rPr>
          <w:rFonts w:ascii="Franklin Gothic Medium" w:eastAsia="Times New Roman" w:hAnsi="Franklin Gothic Medium" w:cs="Arial"/>
          <w:color w:val="000000"/>
          <w:sz w:val="25"/>
        </w:rPr>
        <w:fldChar w:fldCharType="begin"/>
      </w:r>
      <w:r w:rsidRPr="000B1484">
        <w:rPr>
          <w:rFonts w:ascii="Franklin Gothic Medium" w:eastAsia="Times New Roman" w:hAnsi="Franklin Gothic Medium" w:cs="Arial"/>
          <w:color w:val="000000"/>
          <w:sz w:val="25"/>
        </w:rPr>
        <w:instrText xml:space="preserve"> HYPERLINK "http://open-source-energy.org/?action=profile;u=12024" </w:instrText>
      </w:r>
      <w:r w:rsidRPr="000B1484">
        <w:rPr>
          <w:rFonts w:ascii="Franklin Gothic Medium" w:eastAsia="Times New Roman" w:hAnsi="Franklin Gothic Medium" w:cs="Arial"/>
          <w:color w:val="000000"/>
          <w:sz w:val="25"/>
        </w:rPr>
        <w:fldChar w:fldCharType="separate"/>
      </w:r>
      <w:proofErr w:type="gramStart"/>
      <w:r w:rsidRPr="000B1484">
        <w:rPr>
          <w:rFonts w:ascii="Franklin Gothic Medium" w:eastAsia="Times New Roman" w:hAnsi="Franklin Gothic Medium" w:cs="Arial"/>
          <w:color w:val="4477AA"/>
          <w:sz w:val="25"/>
          <w:u w:val="single"/>
        </w:rPr>
        <w:t>brettly</w:t>
      </w:r>
      <w:proofErr w:type="spellEnd"/>
      <w:proofErr w:type="gramEnd"/>
      <w:r w:rsidRPr="000B1484">
        <w:rPr>
          <w:rFonts w:ascii="Franklin Gothic Medium" w:eastAsia="Times New Roman" w:hAnsi="Franklin Gothic Medium" w:cs="Arial"/>
          <w:color w:val="000000"/>
          <w:sz w:val="25"/>
        </w:rPr>
        <w:fldChar w:fldCharType="end"/>
      </w:r>
    </w:p>
    <w:p w:rsidR="000B1484" w:rsidRPr="000B1484" w:rsidRDefault="000B1484" w:rsidP="000B1484">
      <w:pPr>
        <w:numPr>
          <w:ilvl w:val="0"/>
          <w:numId w:val="14"/>
        </w:numPr>
        <w:shd w:val="clear" w:color="auto" w:fill="FEFEFE"/>
        <w:spacing w:after="0" w:line="312" w:lineRule="atLeast"/>
        <w:ind w:left="300" w:right="180"/>
        <w:textAlignment w:val="top"/>
        <w:rPr>
          <w:rFonts w:ascii="Arial" w:eastAsia="Times New Roman" w:hAnsi="Arial" w:cs="Arial"/>
          <w:color w:val="444444"/>
          <w:sz w:val="19"/>
          <w:szCs w:val="19"/>
        </w:rPr>
      </w:pPr>
      <w:r w:rsidRPr="000B1484">
        <w:rPr>
          <w:rFonts w:ascii="Arial" w:eastAsia="Times New Roman" w:hAnsi="Arial" w:cs="Arial"/>
          <w:color w:val="444444"/>
          <w:sz w:val="19"/>
          <w:szCs w:val="19"/>
        </w:rPr>
        <w:t>Senior Member</w:t>
      </w:r>
    </w:p>
    <w:p w:rsidR="000B1484" w:rsidRPr="000B1484" w:rsidRDefault="000B1484" w:rsidP="000B1484">
      <w:pPr>
        <w:numPr>
          <w:ilvl w:val="0"/>
          <w:numId w:val="14"/>
        </w:numPr>
        <w:shd w:val="clear" w:color="auto" w:fill="FEFEFE"/>
        <w:spacing w:before="120" w:after="0" w:line="312" w:lineRule="atLeast"/>
        <w:ind w:left="300" w:right="180"/>
        <w:textAlignment w:val="top"/>
        <w:rPr>
          <w:rFonts w:ascii="Arial" w:eastAsia="Times New Roman" w:hAnsi="Arial" w:cs="Arial"/>
          <w:color w:val="444444"/>
          <w:sz w:val="19"/>
          <w:szCs w:val="19"/>
        </w:rPr>
      </w:pPr>
      <w:r w:rsidRPr="000B1484">
        <w:rPr>
          <w:rFonts w:ascii="Arial" w:eastAsia="Times New Roman" w:hAnsi="Arial" w:cs="Arial"/>
          <w:color w:val="444444"/>
          <w:sz w:val="19"/>
          <w:szCs w:val="19"/>
        </w:rPr>
        <w:t>Posts: 388</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190500" cy="190500"/>
            <wp:effectExtent l="19050" t="0" r="0" b="0"/>
            <wp:docPr id="29" name="Picture 29" descr="http://open-source-energy.org/asset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pen-source-energy.org/assets/post/xx.gif"/>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49" w:anchor="msg36223"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235</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p>
    <w:p w:rsidR="000B1484" w:rsidRP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thanks</w:t>
      </w:r>
      <w:proofErr w:type="gramEnd"/>
      <w:r w:rsidRPr="000B1484">
        <w:rPr>
          <w:rFonts w:ascii="Arial" w:eastAsia="Times New Roman" w:hAnsi="Arial" w:cs="Arial"/>
          <w:color w:val="444444"/>
          <w:sz w:val="21"/>
          <w:szCs w:val="21"/>
        </w:rPr>
        <w:t xml:space="preserve"> for feedback, I assume no one has an original to measure up?</w:t>
      </w:r>
    </w:p>
    <w:p w:rsidR="000B1484" w:rsidRPr="000B1484" w:rsidRDefault="000B1484" w:rsidP="000B1484">
      <w:pPr>
        <w:numPr>
          <w:ilvl w:val="0"/>
          <w:numId w:val="15"/>
        </w:numPr>
        <w:shd w:val="clear" w:color="auto" w:fill="FEFEFE"/>
        <w:spacing w:after="0" w:line="275" w:lineRule="atLeast"/>
        <w:ind w:left="75"/>
        <w:textAlignment w:val="center"/>
        <w:rPr>
          <w:rFonts w:ascii="Arial" w:eastAsia="Times New Roman" w:hAnsi="Arial" w:cs="Arial"/>
          <w:color w:val="444444"/>
          <w:sz w:val="21"/>
          <w:szCs w:val="21"/>
        </w:rPr>
      </w:pPr>
      <w:hyperlink r:id="rId50" w:history="1">
        <w:r w:rsidRPr="000B1484">
          <w:rPr>
            <w:rFonts w:ascii="Arial" w:eastAsia="Times New Roman" w:hAnsi="Arial" w:cs="Arial"/>
            <w:color w:val="0E1822"/>
            <w:sz w:val="21"/>
            <w:u w:val="single"/>
          </w:rPr>
          <w:t>Quote</w:t>
        </w:r>
      </w:hyperlink>
    </w:p>
    <w:p w:rsidR="000B1484" w:rsidRPr="000B1484" w:rsidRDefault="000B1484" w:rsidP="000B1484">
      <w:pPr>
        <w:shd w:val="clear" w:color="auto" w:fill="FEFEFE"/>
        <w:spacing w:after="0" w:line="275" w:lineRule="atLeast"/>
        <w:textAlignment w:val="bottom"/>
        <w:rPr>
          <w:rFonts w:ascii="Arial" w:eastAsia="Times New Roman" w:hAnsi="Arial" w:cs="Arial"/>
          <w:color w:val="444444"/>
          <w:sz w:val="21"/>
          <w:szCs w:val="21"/>
        </w:rPr>
      </w:pPr>
      <w:r w:rsidRPr="000B1484">
        <w:rPr>
          <w:rFonts w:ascii="Arial" w:eastAsia="Times New Roman" w:hAnsi="Arial" w:cs="Arial"/>
          <w:color w:val="444444"/>
          <w:sz w:val="21"/>
        </w:rPr>
        <w:lastRenderedPageBreak/>
        <w:t> </w:t>
      </w:r>
    </w:p>
    <w:p w:rsidR="000B1484" w:rsidRPr="000B1484" w:rsidRDefault="000B1484" w:rsidP="000B1484">
      <w:pPr>
        <w:numPr>
          <w:ilvl w:val="0"/>
          <w:numId w:val="15"/>
        </w:numPr>
        <w:shd w:val="clear" w:color="auto" w:fill="FEFEFE"/>
        <w:spacing w:after="0" w:line="275" w:lineRule="atLeast"/>
        <w:ind w:left="75"/>
        <w:textAlignment w:val="center"/>
        <w:rPr>
          <w:rFonts w:ascii="Arial" w:eastAsia="Times New Roman" w:hAnsi="Arial" w:cs="Arial"/>
          <w:color w:val="444444"/>
          <w:sz w:val="21"/>
          <w:szCs w:val="21"/>
        </w:rPr>
      </w:pPr>
      <w:r w:rsidRPr="000B1484">
        <w:rPr>
          <w:rFonts w:ascii="Arial" w:eastAsia="Times New Roman" w:hAnsi="Arial" w:cs="Arial"/>
          <w:color w:val="444444"/>
          <w:sz w:val="21"/>
        </w:rPr>
        <w:t>More…</w:t>
      </w:r>
    </w:p>
    <w:p w:rsidR="000B1484" w:rsidRPr="000B1484" w:rsidRDefault="000B1484" w:rsidP="000B1484">
      <w:pPr>
        <w:shd w:val="clear" w:color="auto" w:fill="FEFEFE"/>
        <w:spacing w:after="0" w:line="275" w:lineRule="atLeast"/>
        <w:rPr>
          <w:rFonts w:ascii="Arial" w:eastAsia="Times New Roman" w:hAnsi="Arial" w:cs="Arial"/>
          <w:color w:val="444444"/>
          <w:sz w:val="21"/>
          <w:szCs w:val="21"/>
        </w:rPr>
      </w:pPr>
      <w:r>
        <w:rPr>
          <w:rFonts w:ascii="Arial" w:eastAsia="Times New Roman" w:hAnsi="Arial" w:cs="Arial"/>
          <w:noProof/>
          <w:color w:val="444444"/>
          <w:sz w:val="21"/>
          <w:szCs w:val="21"/>
        </w:rPr>
        <w:drawing>
          <wp:inline distT="0" distB="0" distL="0" distR="0">
            <wp:extent cx="190500" cy="190500"/>
            <wp:effectExtent l="19050" t="0" r="0" b="0"/>
            <wp:docPr id="30" name="Picture 30" descr="http://open-source-energy.org/asset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pen-source-energy.org/assets/post/xx.gif"/>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0B1484" w:rsidRPr="000B1484" w:rsidRDefault="000B1484" w:rsidP="000B1484">
      <w:pPr>
        <w:shd w:val="clear" w:color="auto" w:fill="FEFEFE"/>
        <w:spacing w:after="0" w:line="275" w:lineRule="atLeast"/>
        <w:outlineLvl w:val="4"/>
        <w:rPr>
          <w:rFonts w:ascii="Arial" w:eastAsia="Times New Roman" w:hAnsi="Arial" w:cs="Arial"/>
          <w:b/>
          <w:bCs/>
          <w:color w:val="000000"/>
          <w:sz w:val="21"/>
          <w:szCs w:val="21"/>
        </w:rPr>
      </w:pPr>
      <w:hyperlink r:id="rId51" w:anchor="msg36224" w:history="1">
        <w:r w:rsidRPr="000B1484">
          <w:rPr>
            <w:rFonts w:ascii="Arial" w:eastAsia="Times New Roman" w:hAnsi="Arial" w:cs="Arial"/>
            <w:b/>
            <w:bCs/>
            <w:color w:val="4477AA"/>
            <w:sz w:val="21"/>
            <w:u w:val="single"/>
          </w:rPr>
          <w:t xml:space="preserve">Re: Stanley Meyer Water Car Injector Drawings </w:t>
        </w:r>
        <w:proofErr w:type="gramStart"/>
        <w:r w:rsidRPr="000B1484">
          <w:rPr>
            <w:rFonts w:ascii="Arial" w:eastAsia="Times New Roman" w:hAnsi="Arial" w:cs="Arial"/>
            <w:b/>
            <w:bCs/>
            <w:color w:val="4477AA"/>
            <w:sz w:val="21"/>
            <w:u w:val="single"/>
          </w:rPr>
          <w:t>For</w:t>
        </w:r>
        <w:proofErr w:type="gramEnd"/>
        <w:r w:rsidRPr="000B1484">
          <w:rPr>
            <w:rFonts w:ascii="Arial" w:eastAsia="Times New Roman" w:hAnsi="Arial" w:cs="Arial"/>
            <w:b/>
            <w:bCs/>
            <w:color w:val="4477AA"/>
            <w:sz w:val="21"/>
            <w:u w:val="single"/>
          </w:rPr>
          <w:t xml:space="preserve"> The Water Powered Buggy!</w:t>
        </w:r>
      </w:hyperlink>
    </w:p>
    <w:p w:rsidR="000B1484" w:rsidRPr="000B1484" w:rsidRDefault="000B1484" w:rsidP="000B1484">
      <w:pPr>
        <w:shd w:val="clear" w:color="auto" w:fill="FEFEFE"/>
        <w:spacing w:after="0" w:line="275" w:lineRule="atLeast"/>
        <w:rPr>
          <w:rFonts w:ascii="Arial" w:eastAsia="Times New Roman" w:hAnsi="Arial" w:cs="Arial"/>
          <w:color w:val="444444"/>
          <w:sz w:val="19"/>
          <w:szCs w:val="19"/>
        </w:rPr>
      </w:pPr>
      <w:r w:rsidRPr="000B1484">
        <w:rPr>
          <w:rFonts w:ascii="Arial" w:eastAsia="Times New Roman" w:hAnsi="Arial" w:cs="Arial"/>
          <w:color w:val="444444"/>
          <w:sz w:val="19"/>
          <w:szCs w:val="19"/>
        </w:rPr>
        <w:t>« Reply #</w:t>
      </w:r>
      <w:r w:rsidRPr="000B1484">
        <w:rPr>
          <w:rFonts w:ascii="Arial" w:eastAsia="Times New Roman" w:hAnsi="Arial" w:cs="Arial"/>
          <w:b/>
          <w:bCs/>
          <w:color w:val="444444"/>
          <w:sz w:val="19"/>
        </w:rPr>
        <w:t>236</w:t>
      </w:r>
      <w:r w:rsidRPr="000B1484">
        <w:rPr>
          <w:rFonts w:ascii="Arial" w:eastAsia="Times New Roman" w:hAnsi="Arial" w:cs="Arial"/>
          <w:color w:val="444444"/>
          <w:sz w:val="19"/>
          <w:szCs w:val="19"/>
        </w:rPr>
        <w:t>,</w:t>
      </w:r>
      <w:r w:rsidRPr="000B1484">
        <w:rPr>
          <w:rFonts w:ascii="Arial" w:eastAsia="Times New Roman" w:hAnsi="Arial" w:cs="Arial"/>
          <w:color w:val="444444"/>
          <w:sz w:val="19"/>
        </w:rPr>
        <w:t> </w:t>
      </w:r>
      <w:r w:rsidRPr="000B1484">
        <w:rPr>
          <w:rFonts w:ascii="Arial" w:eastAsia="Times New Roman" w:hAnsi="Arial" w:cs="Arial"/>
          <w:color w:val="444444"/>
          <w:sz w:val="19"/>
          <w:szCs w:val="19"/>
        </w:rPr>
        <w:t>3 months ago »</w:t>
      </w:r>
    </w:p>
    <w:p w:rsidR="000B1484" w:rsidRPr="000B1484" w:rsidRDefault="000B1484" w:rsidP="000B1484">
      <w:pPr>
        <w:shd w:val="clear" w:color="auto" w:fill="FEFEFE"/>
        <w:spacing w:line="281" w:lineRule="atLeast"/>
        <w:rPr>
          <w:rFonts w:ascii="Arial" w:eastAsia="Times New Roman" w:hAnsi="Arial" w:cs="Arial"/>
          <w:color w:val="444444"/>
          <w:sz w:val="21"/>
          <w:szCs w:val="21"/>
        </w:rPr>
      </w:pPr>
      <w:proofErr w:type="gramStart"/>
      <w:r w:rsidRPr="000B1484">
        <w:rPr>
          <w:rFonts w:ascii="Arial" w:eastAsia="Times New Roman" w:hAnsi="Arial" w:cs="Arial"/>
          <w:color w:val="444444"/>
          <w:sz w:val="21"/>
          <w:szCs w:val="21"/>
        </w:rPr>
        <w:t>from</w:t>
      </w:r>
      <w:proofErr w:type="gramEnd"/>
      <w:r w:rsidRPr="000B1484">
        <w:rPr>
          <w:rFonts w:ascii="Arial" w:eastAsia="Times New Roman" w:hAnsi="Arial" w:cs="Arial"/>
          <w:color w:val="444444"/>
          <w:sz w:val="21"/>
          <w:szCs w:val="21"/>
        </w:rPr>
        <w:t xml:space="preserve"> </w:t>
      </w:r>
      <w:proofErr w:type="spellStart"/>
      <w:r w:rsidRPr="000B1484">
        <w:rPr>
          <w:rFonts w:ascii="Arial" w:eastAsia="Times New Roman" w:hAnsi="Arial" w:cs="Arial"/>
          <w:color w:val="444444"/>
          <w:sz w:val="21"/>
          <w:szCs w:val="21"/>
        </w:rPr>
        <w:t>stans</w:t>
      </w:r>
      <w:proofErr w:type="spellEnd"/>
      <w:r w:rsidRPr="000B1484">
        <w:rPr>
          <w:rFonts w:ascii="Arial" w:eastAsia="Times New Roman" w:hAnsi="Arial" w:cs="Arial"/>
          <w:color w:val="444444"/>
          <w:sz w:val="21"/>
          <w:szCs w:val="21"/>
        </w:rPr>
        <w:t xml:space="preserve"> dimensions ( and </w:t>
      </w:r>
      <w:proofErr w:type="spellStart"/>
      <w:r w:rsidRPr="000B1484">
        <w:rPr>
          <w:rFonts w:ascii="Arial" w:eastAsia="Times New Roman" w:hAnsi="Arial" w:cs="Arial"/>
          <w:color w:val="444444"/>
          <w:sz w:val="21"/>
          <w:szCs w:val="21"/>
        </w:rPr>
        <w:t>pythagoras</w:t>
      </w:r>
      <w:proofErr w:type="spellEnd"/>
      <w:r w:rsidRPr="000B1484">
        <w:rPr>
          <w:rFonts w:ascii="Arial" w:eastAsia="Times New Roman" w:hAnsi="Arial" w:cs="Arial"/>
          <w:color w:val="444444"/>
          <w:sz w:val="21"/>
          <w:szCs w:val="21"/>
        </w:rPr>
        <w:t xml:space="preserve"> theorem) length of the inner injector is 0.9959" along the slope. So close enough to one inch, using 2.125 </w:t>
      </w:r>
      <w:proofErr w:type="gramStart"/>
      <w:r w:rsidRPr="000B1484">
        <w:rPr>
          <w:rFonts w:ascii="Arial" w:eastAsia="Times New Roman" w:hAnsi="Arial" w:cs="Arial"/>
          <w:color w:val="444444"/>
          <w:sz w:val="21"/>
          <w:szCs w:val="21"/>
        </w:rPr>
        <w:t>( 2</w:t>
      </w:r>
      <w:proofErr w:type="gramEnd"/>
      <w:r w:rsidRPr="000B1484">
        <w:rPr>
          <w:rFonts w:ascii="Arial" w:eastAsia="Times New Roman" w:hAnsi="Arial" w:cs="Arial"/>
          <w:color w:val="444444"/>
          <w:sz w:val="21"/>
          <w:szCs w:val="21"/>
        </w:rPr>
        <w:t xml:space="preserve"> 1/8") as the length of water jacket between </w:t>
      </w:r>
      <w:proofErr w:type="spellStart"/>
      <w:r w:rsidRPr="000B1484">
        <w:rPr>
          <w:rFonts w:ascii="Arial" w:eastAsia="Times New Roman" w:hAnsi="Arial" w:cs="Arial"/>
          <w:color w:val="444444"/>
          <w:sz w:val="21"/>
          <w:szCs w:val="21"/>
        </w:rPr>
        <w:t>ss</w:t>
      </w:r>
      <w:proofErr w:type="spellEnd"/>
      <w:r w:rsidRPr="000B1484">
        <w:rPr>
          <w:rFonts w:ascii="Arial" w:eastAsia="Times New Roman" w:hAnsi="Arial" w:cs="Arial"/>
          <w:color w:val="444444"/>
          <w:sz w:val="21"/>
          <w:szCs w:val="21"/>
        </w:rPr>
        <w:t xml:space="preserve"> tubes ( 2.54mm gap). Gives ratio of 1:2.125.....if acoustic resonance along the length is playing any role in voltage zone and water jacket combined, </w:t>
      </w:r>
      <w:proofErr w:type="spellStart"/>
      <w:r w:rsidRPr="000B1484">
        <w:rPr>
          <w:rFonts w:ascii="Arial" w:eastAsia="Times New Roman" w:hAnsi="Arial" w:cs="Arial"/>
          <w:color w:val="444444"/>
          <w:sz w:val="21"/>
          <w:szCs w:val="21"/>
        </w:rPr>
        <w:t>thats</w:t>
      </w:r>
      <w:proofErr w:type="spellEnd"/>
      <w:r w:rsidRPr="000B1484">
        <w:rPr>
          <w:rFonts w:ascii="Arial" w:eastAsia="Times New Roman" w:hAnsi="Arial" w:cs="Arial"/>
          <w:color w:val="444444"/>
          <w:sz w:val="21"/>
          <w:szCs w:val="21"/>
        </w:rPr>
        <w:t xml:space="preserve"> the ratio </w:t>
      </w:r>
      <w:proofErr w:type="gramStart"/>
      <w:r w:rsidRPr="000B1484">
        <w:rPr>
          <w:rFonts w:ascii="Arial" w:eastAsia="Times New Roman" w:hAnsi="Arial" w:cs="Arial"/>
          <w:color w:val="444444"/>
          <w:sz w:val="21"/>
          <w:szCs w:val="21"/>
        </w:rPr>
        <w:t>( using</w:t>
      </w:r>
      <w:proofErr w:type="gramEnd"/>
      <w:r w:rsidRPr="000B1484">
        <w:rPr>
          <w:rFonts w:ascii="Arial" w:eastAsia="Times New Roman" w:hAnsi="Arial" w:cs="Arial"/>
          <w:color w:val="444444"/>
          <w:sz w:val="21"/>
          <w:szCs w:val="21"/>
        </w:rPr>
        <w:t xml:space="preserve"> one set of dimensions).</w:t>
      </w:r>
      <w:r w:rsidRPr="000B1484">
        <w:rPr>
          <w:rFonts w:ascii="Arial" w:eastAsia="Times New Roman" w:hAnsi="Arial" w:cs="Arial"/>
          <w:color w:val="444444"/>
          <w:sz w:val="21"/>
          <w:szCs w:val="21"/>
        </w:rPr>
        <w:br/>
        <w:t xml:space="preserve">Lets say voltage zone is open at one end </w:t>
      </w:r>
      <w:proofErr w:type="gramStart"/>
      <w:r w:rsidRPr="000B1484">
        <w:rPr>
          <w:rFonts w:ascii="Arial" w:eastAsia="Times New Roman" w:hAnsi="Arial" w:cs="Arial"/>
          <w:color w:val="444444"/>
          <w:sz w:val="21"/>
          <w:szCs w:val="21"/>
        </w:rPr>
        <w:t>( quenching</w:t>
      </w:r>
      <w:proofErr w:type="gramEnd"/>
      <w:r w:rsidRPr="000B1484">
        <w:rPr>
          <w:rFonts w:ascii="Arial" w:eastAsia="Times New Roman" w:hAnsi="Arial" w:cs="Arial"/>
          <w:color w:val="444444"/>
          <w:sz w:val="21"/>
          <w:szCs w:val="21"/>
        </w:rPr>
        <w:t xml:space="preserve"> disc at other end), and water jacket is open one end ( quenching disc) then not sure if I can make sense of those dimensions when looking at acoustic resonance, perhaps water jacket is considered closed at one end, and the voltage zone considered open both ends, might be able to make some sense of that ration in that case.</w:t>
      </w:r>
    </w:p>
    <w:p w:rsidR="00063CD9" w:rsidRDefault="00063CD9"/>
    <w:sectPr w:rsidR="00063CD9" w:rsidSect="000B148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E1B17"/>
    <w:multiLevelType w:val="multilevel"/>
    <w:tmpl w:val="ED56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07946"/>
    <w:multiLevelType w:val="multilevel"/>
    <w:tmpl w:val="89D2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746EB6"/>
    <w:multiLevelType w:val="multilevel"/>
    <w:tmpl w:val="2246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2512ED"/>
    <w:multiLevelType w:val="multilevel"/>
    <w:tmpl w:val="1568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4B3659"/>
    <w:multiLevelType w:val="multilevel"/>
    <w:tmpl w:val="6C26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671600"/>
    <w:multiLevelType w:val="multilevel"/>
    <w:tmpl w:val="5CEA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48679A"/>
    <w:multiLevelType w:val="multilevel"/>
    <w:tmpl w:val="B8CE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4A3CEB"/>
    <w:multiLevelType w:val="multilevel"/>
    <w:tmpl w:val="A302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BB5FB7"/>
    <w:multiLevelType w:val="multilevel"/>
    <w:tmpl w:val="5FC4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BB3C72"/>
    <w:multiLevelType w:val="multilevel"/>
    <w:tmpl w:val="2556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757AC2"/>
    <w:multiLevelType w:val="multilevel"/>
    <w:tmpl w:val="81E6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F33C06"/>
    <w:multiLevelType w:val="multilevel"/>
    <w:tmpl w:val="C1D4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B662A6"/>
    <w:multiLevelType w:val="multilevel"/>
    <w:tmpl w:val="7506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7344DD"/>
    <w:multiLevelType w:val="multilevel"/>
    <w:tmpl w:val="16E4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A907EA"/>
    <w:multiLevelType w:val="multilevel"/>
    <w:tmpl w:val="AD68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6"/>
  </w:num>
  <w:num w:numId="5">
    <w:abstractNumId w:val="2"/>
  </w:num>
  <w:num w:numId="6">
    <w:abstractNumId w:val="8"/>
  </w:num>
  <w:num w:numId="7">
    <w:abstractNumId w:val="11"/>
  </w:num>
  <w:num w:numId="8">
    <w:abstractNumId w:val="5"/>
  </w:num>
  <w:num w:numId="9">
    <w:abstractNumId w:val="14"/>
  </w:num>
  <w:num w:numId="10">
    <w:abstractNumId w:val="0"/>
  </w:num>
  <w:num w:numId="11">
    <w:abstractNumId w:val="9"/>
  </w:num>
  <w:num w:numId="12">
    <w:abstractNumId w:val="13"/>
  </w:num>
  <w:num w:numId="13">
    <w:abstractNumId w:val="12"/>
  </w:num>
  <w:num w:numId="14">
    <w:abstractNumId w:val="4"/>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B1484"/>
    <w:rsid w:val="00063CD9"/>
    <w:rsid w:val="000B1484"/>
    <w:rsid w:val="00127B77"/>
    <w:rsid w:val="00177507"/>
    <w:rsid w:val="002A12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CD9"/>
  </w:style>
  <w:style w:type="paragraph" w:styleId="Heading4">
    <w:name w:val="heading 4"/>
    <w:basedOn w:val="Normal"/>
    <w:link w:val="Heading4Char"/>
    <w:uiPriority w:val="9"/>
    <w:qFormat/>
    <w:rsid w:val="000B14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B148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B148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B1484"/>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B1484"/>
    <w:rPr>
      <w:color w:val="0000FF"/>
      <w:u w:val="single"/>
    </w:rPr>
  </w:style>
  <w:style w:type="character" w:customStyle="1" w:styleId="cut">
    <w:name w:val="cut"/>
    <w:basedOn w:val="DefaultParagraphFont"/>
    <w:rsid w:val="000B1484"/>
  </w:style>
  <w:style w:type="character" w:customStyle="1" w:styleId="apple-converted-space">
    <w:name w:val="apple-converted-space"/>
    <w:basedOn w:val="DefaultParagraphFont"/>
    <w:rsid w:val="000B1484"/>
  </w:style>
  <w:style w:type="character" w:customStyle="1" w:styleId="mime">
    <w:name w:val="mime"/>
    <w:basedOn w:val="DefaultParagraphFont"/>
    <w:rsid w:val="000B1484"/>
  </w:style>
  <w:style w:type="character" w:styleId="Strong">
    <w:name w:val="Strong"/>
    <w:basedOn w:val="DefaultParagraphFont"/>
    <w:uiPriority w:val="22"/>
    <w:qFormat/>
    <w:rsid w:val="000B1484"/>
    <w:rPr>
      <w:b/>
      <w:bCs/>
    </w:rPr>
  </w:style>
  <w:style w:type="paragraph" w:styleId="NormalWeb">
    <w:name w:val="Normal (Web)"/>
    <w:basedOn w:val="Normal"/>
    <w:uiPriority w:val="99"/>
    <w:semiHidden/>
    <w:unhideWhenUsed/>
    <w:rsid w:val="000B14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1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4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4397826">
      <w:bodyDiv w:val="1"/>
      <w:marLeft w:val="0"/>
      <w:marRight w:val="0"/>
      <w:marTop w:val="0"/>
      <w:marBottom w:val="0"/>
      <w:divBdr>
        <w:top w:val="none" w:sz="0" w:space="0" w:color="auto"/>
        <w:left w:val="none" w:sz="0" w:space="0" w:color="auto"/>
        <w:bottom w:val="none" w:sz="0" w:space="0" w:color="auto"/>
        <w:right w:val="none" w:sz="0" w:space="0" w:color="auto"/>
      </w:divBdr>
      <w:divsChild>
        <w:div w:id="256985799">
          <w:marLeft w:val="0"/>
          <w:marRight w:val="0"/>
          <w:marTop w:val="0"/>
          <w:marBottom w:val="0"/>
          <w:divBdr>
            <w:top w:val="none" w:sz="0" w:space="0" w:color="auto"/>
            <w:left w:val="none" w:sz="0" w:space="0" w:color="auto"/>
            <w:bottom w:val="none" w:sz="0" w:space="0" w:color="auto"/>
            <w:right w:val="none" w:sz="0" w:space="0" w:color="auto"/>
          </w:divBdr>
          <w:divsChild>
            <w:div w:id="1220165120">
              <w:marLeft w:val="0"/>
              <w:marRight w:val="0"/>
              <w:marTop w:val="0"/>
              <w:marBottom w:val="0"/>
              <w:divBdr>
                <w:top w:val="none" w:sz="0" w:space="0" w:color="auto"/>
                <w:left w:val="none" w:sz="0" w:space="0" w:color="auto"/>
                <w:bottom w:val="none" w:sz="0" w:space="0" w:color="auto"/>
                <w:right w:val="none" w:sz="0" w:space="0" w:color="auto"/>
              </w:divBdr>
              <w:divsChild>
                <w:div w:id="599341245">
                  <w:marLeft w:val="0"/>
                  <w:marRight w:val="0"/>
                  <w:marTop w:val="0"/>
                  <w:marBottom w:val="0"/>
                  <w:divBdr>
                    <w:top w:val="none" w:sz="0" w:space="0" w:color="auto"/>
                    <w:left w:val="none" w:sz="0" w:space="0" w:color="auto"/>
                    <w:bottom w:val="none" w:sz="0" w:space="0" w:color="auto"/>
                    <w:right w:val="none" w:sz="0" w:space="0" w:color="auto"/>
                  </w:divBdr>
                  <w:divsChild>
                    <w:div w:id="1453088248">
                      <w:marLeft w:val="0"/>
                      <w:marRight w:val="0"/>
                      <w:marTop w:val="0"/>
                      <w:marBottom w:val="0"/>
                      <w:divBdr>
                        <w:top w:val="none" w:sz="0" w:space="0" w:color="auto"/>
                        <w:left w:val="none" w:sz="0" w:space="0" w:color="auto"/>
                        <w:bottom w:val="none" w:sz="0" w:space="0" w:color="auto"/>
                        <w:right w:val="none" w:sz="0" w:space="0" w:color="auto"/>
                      </w:divBdr>
                      <w:divsChild>
                        <w:div w:id="1558004269">
                          <w:marLeft w:val="168"/>
                          <w:marRight w:val="168"/>
                          <w:marTop w:val="288"/>
                          <w:marBottom w:val="288"/>
                          <w:divBdr>
                            <w:top w:val="none" w:sz="0" w:space="0" w:color="auto"/>
                            <w:left w:val="none" w:sz="0" w:space="0" w:color="auto"/>
                            <w:bottom w:val="none" w:sz="0" w:space="0" w:color="auto"/>
                            <w:right w:val="none" w:sz="0" w:space="0" w:color="auto"/>
                          </w:divBdr>
                        </w:div>
                      </w:divsChild>
                    </w:div>
                    <w:div w:id="111562368">
                      <w:marLeft w:val="0"/>
                      <w:marRight w:val="0"/>
                      <w:marTop w:val="0"/>
                      <w:marBottom w:val="0"/>
                      <w:divBdr>
                        <w:top w:val="single" w:sz="6" w:space="5" w:color="CCCCCC"/>
                        <w:left w:val="none" w:sz="0" w:space="0" w:color="auto"/>
                        <w:bottom w:val="none" w:sz="0" w:space="0" w:color="auto"/>
                        <w:right w:val="none" w:sz="0" w:space="0" w:color="auto"/>
                      </w:divBdr>
                    </w:div>
                  </w:divsChild>
                </w:div>
              </w:divsChild>
            </w:div>
          </w:divsChild>
        </w:div>
        <w:div w:id="475419834">
          <w:marLeft w:val="0"/>
          <w:marRight w:val="0"/>
          <w:marTop w:val="0"/>
          <w:marBottom w:val="0"/>
          <w:divBdr>
            <w:top w:val="none" w:sz="0" w:space="0" w:color="auto"/>
            <w:left w:val="none" w:sz="0" w:space="0" w:color="auto"/>
            <w:bottom w:val="none" w:sz="0" w:space="0" w:color="auto"/>
            <w:right w:val="none" w:sz="0" w:space="0" w:color="auto"/>
          </w:divBdr>
          <w:divsChild>
            <w:div w:id="886455581">
              <w:marLeft w:val="0"/>
              <w:marRight w:val="0"/>
              <w:marTop w:val="0"/>
              <w:marBottom w:val="0"/>
              <w:divBdr>
                <w:top w:val="none" w:sz="0" w:space="0" w:color="auto"/>
                <w:left w:val="none" w:sz="0" w:space="0" w:color="auto"/>
                <w:bottom w:val="none" w:sz="0" w:space="0" w:color="auto"/>
                <w:right w:val="none" w:sz="0" w:space="0" w:color="auto"/>
              </w:divBdr>
              <w:divsChild>
                <w:div w:id="1132987758">
                  <w:marLeft w:val="0"/>
                  <w:marRight w:val="0"/>
                  <w:marTop w:val="0"/>
                  <w:marBottom w:val="0"/>
                  <w:divBdr>
                    <w:top w:val="none" w:sz="0" w:space="0" w:color="auto"/>
                    <w:left w:val="none" w:sz="0" w:space="0" w:color="auto"/>
                    <w:bottom w:val="none" w:sz="0" w:space="0" w:color="auto"/>
                    <w:right w:val="none" w:sz="0" w:space="0" w:color="auto"/>
                  </w:divBdr>
                  <w:divsChild>
                    <w:div w:id="1161845901">
                      <w:marLeft w:val="0"/>
                      <w:marRight w:val="0"/>
                      <w:marTop w:val="0"/>
                      <w:marBottom w:val="0"/>
                      <w:divBdr>
                        <w:top w:val="none" w:sz="0" w:space="0" w:color="auto"/>
                        <w:left w:val="none" w:sz="0" w:space="0" w:color="auto"/>
                        <w:bottom w:val="none" w:sz="0" w:space="0" w:color="auto"/>
                        <w:right w:val="none" w:sz="0" w:space="0" w:color="auto"/>
                      </w:divBdr>
                    </w:div>
                  </w:divsChild>
                </w:div>
                <w:div w:id="2087336889">
                  <w:marLeft w:val="0"/>
                  <w:marRight w:val="0"/>
                  <w:marTop w:val="0"/>
                  <w:marBottom w:val="0"/>
                  <w:divBdr>
                    <w:top w:val="none" w:sz="0" w:space="0" w:color="auto"/>
                    <w:left w:val="none" w:sz="0" w:space="0" w:color="auto"/>
                    <w:bottom w:val="none" w:sz="0" w:space="0" w:color="auto"/>
                    <w:right w:val="none" w:sz="0" w:space="0" w:color="auto"/>
                  </w:divBdr>
                  <w:divsChild>
                    <w:div w:id="291516866">
                      <w:marLeft w:val="0"/>
                      <w:marRight w:val="0"/>
                      <w:marTop w:val="0"/>
                      <w:marBottom w:val="0"/>
                      <w:divBdr>
                        <w:top w:val="none" w:sz="0" w:space="0" w:color="auto"/>
                        <w:left w:val="none" w:sz="0" w:space="0" w:color="auto"/>
                        <w:bottom w:val="single" w:sz="6" w:space="4" w:color="CCCCCC"/>
                        <w:right w:val="none" w:sz="0" w:space="0" w:color="auto"/>
                      </w:divBdr>
                      <w:divsChild>
                        <w:div w:id="1580402677">
                          <w:marLeft w:val="0"/>
                          <w:marRight w:val="120"/>
                          <w:marTop w:val="0"/>
                          <w:marBottom w:val="0"/>
                          <w:divBdr>
                            <w:top w:val="none" w:sz="0" w:space="0" w:color="auto"/>
                            <w:left w:val="none" w:sz="0" w:space="0" w:color="auto"/>
                            <w:bottom w:val="none" w:sz="0" w:space="0" w:color="auto"/>
                            <w:right w:val="none" w:sz="0" w:space="0" w:color="auto"/>
                          </w:divBdr>
                        </w:div>
                        <w:div w:id="1491217718">
                          <w:marLeft w:val="0"/>
                          <w:marRight w:val="0"/>
                          <w:marTop w:val="0"/>
                          <w:marBottom w:val="0"/>
                          <w:divBdr>
                            <w:top w:val="none" w:sz="0" w:space="0" w:color="auto"/>
                            <w:left w:val="none" w:sz="0" w:space="0" w:color="auto"/>
                            <w:bottom w:val="none" w:sz="0" w:space="0" w:color="auto"/>
                            <w:right w:val="none" w:sz="0" w:space="0" w:color="auto"/>
                          </w:divBdr>
                        </w:div>
                      </w:divsChild>
                    </w:div>
                    <w:div w:id="1045251587">
                      <w:marLeft w:val="0"/>
                      <w:marRight w:val="0"/>
                      <w:marTop w:val="0"/>
                      <w:marBottom w:val="0"/>
                      <w:divBdr>
                        <w:top w:val="none" w:sz="0" w:space="0" w:color="auto"/>
                        <w:left w:val="none" w:sz="0" w:space="0" w:color="auto"/>
                        <w:bottom w:val="none" w:sz="0" w:space="0" w:color="auto"/>
                        <w:right w:val="none" w:sz="0" w:space="0" w:color="auto"/>
                      </w:divBdr>
                      <w:divsChild>
                        <w:div w:id="69928688">
                          <w:marLeft w:val="168"/>
                          <w:marRight w:val="168"/>
                          <w:marTop w:val="288"/>
                          <w:marBottom w:val="288"/>
                          <w:divBdr>
                            <w:top w:val="none" w:sz="0" w:space="0" w:color="auto"/>
                            <w:left w:val="none" w:sz="0" w:space="0" w:color="auto"/>
                            <w:bottom w:val="none" w:sz="0" w:space="0" w:color="auto"/>
                            <w:right w:val="none" w:sz="0" w:space="0" w:color="auto"/>
                          </w:divBdr>
                        </w:div>
                      </w:divsChild>
                    </w:div>
                    <w:div w:id="416754478">
                      <w:marLeft w:val="0"/>
                      <w:marRight w:val="0"/>
                      <w:marTop w:val="0"/>
                      <w:marBottom w:val="0"/>
                      <w:divBdr>
                        <w:top w:val="single" w:sz="6" w:space="5" w:color="CCCCCC"/>
                        <w:left w:val="none" w:sz="0" w:space="0" w:color="auto"/>
                        <w:bottom w:val="none" w:sz="0" w:space="0" w:color="auto"/>
                        <w:right w:val="none" w:sz="0" w:space="0" w:color="auto"/>
                      </w:divBdr>
                    </w:div>
                    <w:div w:id="761607239">
                      <w:marLeft w:val="0"/>
                      <w:marRight w:val="0"/>
                      <w:marTop w:val="0"/>
                      <w:marBottom w:val="0"/>
                      <w:divBdr>
                        <w:top w:val="single" w:sz="6" w:space="12" w:color="CCCCCC"/>
                        <w:left w:val="none" w:sz="0" w:space="0" w:color="auto"/>
                        <w:bottom w:val="none" w:sz="0" w:space="0" w:color="auto"/>
                        <w:right w:val="none" w:sz="0" w:space="0" w:color="auto"/>
                      </w:divBdr>
                      <w:divsChild>
                        <w:div w:id="480465150">
                          <w:marLeft w:val="0"/>
                          <w:marRight w:val="0"/>
                          <w:marTop w:val="0"/>
                          <w:marBottom w:val="0"/>
                          <w:divBdr>
                            <w:top w:val="none" w:sz="0" w:space="0" w:color="auto"/>
                            <w:left w:val="none" w:sz="0" w:space="0" w:color="auto"/>
                            <w:bottom w:val="none" w:sz="0" w:space="0" w:color="auto"/>
                            <w:right w:val="none" w:sz="0" w:space="0" w:color="auto"/>
                          </w:divBdr>
                        </w:div>
                      </w:divsChild>
                    </w:div>
                    <w:div w:id="633565823">
                      <w:marLeft w:val="0"/>
                      <w:marRight w:val="0"/>
                      <w:marTop w:val="0"/>
                      <w:marBottom w:val="0"/>
                      <w:divBdr>
                        <w:top w:val="none" w:sz="0" w:space="0" w:color="auto"/>
                        <w:left w:val="none" w:sz="0" w:space="0" w:color="auto"/>
                        <w:bottom w:val="single" w:sz="6" w:space="4" w:color="CCCCCC"/>
                        <w:right w:val="none" w:sz="0" w:space="0" w:color="auto"/>
                      </w:divBdr>
                      <w:divsChild>
                        <w:div w:id="782965404">
                          <w:marLeft w:val="0"/>
                          <w:marRight w:val="120"/>
                          <w:marTop w:val="0"/>
                          <w:marBottom w:val="0"/>
                          <w:divBdr>
                            <w:top w:val="none" w:sz="0" w:space="0" w:color="auto"/>
                            <w:left w:val="none" w:sz="0" w:space="0" w:color="auto"/>
                            <w:bottom w:val="none" w:sz="0" w:space="0" w:color="auto"/>
                            <w:right w:val="none" w:sz="0" w:space="0" w:color="auto"/>
                          </w:divBdr>
                        </w:div>
                        <w:div w:id="1863781931">
                          <w:marLeft w:val="0"/>
                          <w:marRight w:val="0"/>
                          <w:marTop w:val="0"/>
                          <w:marBottom w:val="0"/>
                          <w:divBdr>
                            <w:top w:val="none" w:sz="0" w:space="0" w:color="auto"/>
                            <w:left w:val="none" w:sz="0" w:space="0" w:color="auto"/>
                            <w:bottom w:val="none" w:sz="0" w:space="0" w:color="auto"/>
                            <w:right w:val="none" w:sz="0" w:space="0" w:color="auto"/>
                          </w:divBdr>
                        </w:div>
                      </w:divsChild>
                    </w:div>
                    <w:div w:id="2024623745">
                      <w:marLeft w:val="0"/>
                      <w:marRight w:val="0"/>
                      <w:marTop w:val="0"/>
                      <w:marBottom w:val="0"/>
                      <w:divBdr>
                        <w:top w:val="none" w:sz="0" w:space="0" w:color="auto"/>
                        <w:left w:val="none" w:sz="0" w:space="0" w:color="auto"/>
                        <w:bottom w:val="none" w:sz="0" w:space="0" w:color="auto"/>
                        <w:right w:val="none" w:sz="0" w:space="0" w:color="auto"/>
                      </w:divBdr>
                      <w:divsChild>
                        <w:div w:id="574359495">
                          <w:marLeft w:val="168"/>
                          <w:marRight w:val="168"/>
                          <w:marTop w:val="288"/>
                          <w:marBottom w:val="288"/>
                          <w:divBdr>
                            <w:top w:val="none" w:sz="0" w:space="0" w:color="auto"/>
                            <w:left w:val="none" w:sz="0" w:space="0" w:color="auto"/>
                            <w:bottom w:val="none" w:sz="0" w:space="0" w:color="auto"/>
                            <w:right w:val="none" w:sz="0" w:space="0" w:color="auto"/>
                          </w:divBdr>
                        </w:div>
                      </w:divsChild>
                    </w:div>
                    <w:div w:id="659431721">
                      <w:marLeft w:val="0"/>
                      <w:marRight w:val="0"/>
                      <w:marTop w:val="0"/>
                      <w:marBottom w:val="0"/>
                      <w:divBdr>
                        <w:top w:val="single" w:sz="6" w:space="5" w:color="CCCCCC"/>
                        <w:left w:val="none" w:sz="0" w:space="0" w:color="auto"/>
                        <w:bottom w:val="none" w:sz="0" w:space="0" w:color="auto"/>
                        <w:right w:val="none" w:sz="0" w:space="0" w:color="auto"/>
                      </w:divBdr>
                    </w:div>
                    <w:div w:id="961107760">
                      <w:marLeft w:val="0"/>
                      <w:marRight w:val="0"/>
                      <w:marTop w:val="0"/>
                      <w:marBottom w:val="0"/>
                      <w:divBdr>
                        <w:top w:val="single" w:sz="6" w:space="12" w:color="CCCCCC"/>
                        <w:left w:val="none" w:sz="0" w:space="0" w:color="auto"/>
                        <w:bottom w:val="none" w:sz="0" w:space="0" w:color="auto"/>
                        <w:right w:val="none" w:sz="0" w:space="0" w:color="auto"/>
                      </w:divBdr>
                      <w:divsChild>
                        <w:div w:id="682975119">
                          <w:marLeft w:val="0"/>
                          <w:marRight w:val="0"/>
                          <w:marTop w:val="0"/>
                          <w:marBottom w:val="0"/>
                          <w:divBdr>
                            <w:top w:val="none" w:sz="0" w:space="0" w:color="auto"/>
                            <w:left w:val="none" w:sz="0" w:space="0" w:color="auto"/>
                            <w:bottom w:val="none" w:sz="0" w:space="0" w:color="auto"/>
                            <w:right w:val="none" w:sz="0" w:space="0" w:color="auto"/>
                          </w:divBdr>
                        </w:div>
                        <w:div w:id="652373151">
                          <w:marLeft w:val="0"/>
                          <w:marRight w:val="0"/>
                          <w:marTop w:val="0"/>
                          <w:marBottom w:val="0"/>
                          <w:divBdr>
                            <w:top w:val="none" w:sz="0" w:space="0" w:color="auto"/>
                            <w:left w:val="none" w:sz="0" w:space="0" w:color="auto"/>
                            <w:bottom w:val="none" w:sz="0" w:space="0" w:color="auto"/>
                            <w:right w:val="none" w:sz="0" w:space="0" w:color="auto"/>
                          </w:divBdr>
                        </w:div>
                      </w:divsChild>
                    </w:div>
                    <w:div w:id="402605710">
                      <w:marLeft w:val="0"/>
                      <w:marRight w:val="0"/>
                      <w:marTop w:val="0"/>
                      <w:marBottom w:val="0"/>
                      <w:divBdr>
                        <w:top w:val="none" w:sz="0" w:space="0" w:color="auto"/>
                        <w:left w:val="none" w:sz="0" w:space="0" w:color="auto"/>
                        <w:bottom w:val="single" w:sz="6" w:space="4" w:color="CCCCCC"/>
                        <w:right w:val="none" w:sz="0" w:space="0" w:color="auto"/>
                      </w:divBdr>
                      <w:divsChild>
                        <w:div w:id="1918248480">
                          <w:marLeft w:val="0"/>
                          <w:marRight w:val="120"/>
                          <w:marTop w:val="0"/>
                          <w:marBottom w:val="0"/>
                          <w:divBdr>
                            <w:top w:val="none" w:sz="0" w:space="0" w:color="auto"/>
                            <w:left w:val="none" w:sz="0" w:space="0" w:color="auto"/>
                            <w:bottom w:val="none" w:sz="0" w:space="0" w:color="auto"/>
                            <w:right w:val="none" w:sz="0" w:space="0" w:color="auto"/>
                          </w:divBdr>
                        </w:div>
                        <w:div w:id="476382122">
                          <w:marLeft w:val="0"/>
                          <w:marRight w:val="0"/>
                          <w:marTop w:val="0"/>
                          <w:marBottom w:val="0"/>
                          <w:divBdr>
                            <w:top w:val="none" w:sz="0" w:space="0" w:color="auto"/>
                            <w:left w:val="none" w:sz="0" w:space="0" w:color="auto"/>
                            <w:bottom w:val="none" w:sz="0" w:space="0" w:color="auto"/>
                            <w:right w:val="none" w:sz="0" w:space="0" w:color="auto"/>
                          </w:divBdr>
                        </w:div>
                      </w:divsChild>
                    </w:div>
                    <w:div w:id="1353922824">
                      <w:marLeft w:val="0"/>
                      <w:marRight w:val="0"/>
                      <w:marTop w:val="0"/>
                      <w:marBottom w:val="0"/>
                      <w:divBdr>
                        <w:top w:val="none" w:sz="0" w:space="0" w:color="auto"/>
                        <w:left w:val="none" w:sz="0" w:space="0" w:color="auto"/>
                        <w:bottom w:val="none" w:sz="0" w:space="0" w:color="auto"/>
                        <w:right w:val="none" w:sz="0" w:space="0" w:color="auto"/>
                      </w:divBdr>
                      <w:divsChild>
                        <w:div w:id="1158037761">
                          <w:marLeft w:val="168"/>
                          <w:marRight w:val="168"/>
                          <w:marTop w:val="288"/>
                          <w:marBottom w:val="288"/>
                          <w:divBdr>
                            <w:top w:val="none" w:sz="0" w:space="0" w:color="auto"/>
                            <w:left w:val="none" w:sz="0" w:space="0" w:color="auto"/>
                            <w:bottom w:val="none" w:sz="0" w:space="0" w:color="auto"/>
                            <w:right w:val="none" w:sz="0" w:space="0" w:color="auto"/>
                          </w:divBdr>
                        </w:div>
                      </w:divsChild>
                    </w:div>
                    <w:div w:id="1041245295">
                      <w:marLeft w:val="0"/>
                      <w:marRight w:val="0"/>
                      <w:marTop w:val="0"/>
                      <w:marBottom w:val="0"/>
                      <w:divBdr>
                        <w:top w:val="single" w:sz="6" w:space="5" w:color="CCCCCC"/>
                        <w:left w:val="none" w:sz="0" w:space="0" w:color="auto"/>
                        <w:bottom w:val="none" w:sz="0" w:space="0" w:color="auto"/>
                        <w:right w:val="none" w:sz="0" w:space="0" w:color="auto"/>
                      </w:divBdr>
                    </w:div>
                    <w:div w:id="1063411784">
                      <w:marLeft w:val="0"/>
                      <w:marRight w:val="0"/>
                      <w:marTop w:val="0"/>
                      <w:marBottom w:val="0"/>
                      <w:divBdr>
                        <w:top w:val="single" w:sz="6" w:space="12" w:color="CCCCCC"/>
                        <w:left w:val="none" w:sz="0" w:space="0" w:color="auto"/>
                        <w:bottom w:val="none" w:sz="0" w:space="0" w:color="auto"/>
                        <w:right w:val="none" w:sz="0" w:space="0" w:color="auto"/>
                      </w:divBdr>
                      <w:divsChild>
                        <w:div w:id="1033652694">
                          <w:marLeft w:val="0"/>
                          <w:marRight w:val="0"/>
                          <w:marTop w:val="0"/>
                          <w:marBottom w:val="0"/>
                          <w:divBdr>
                            <w:top w:val="none" w:sz="0" w:space="0" w:color="auto"/>
                            <w:left w:val="none" w:sz="0" w:space="0" w:color="auto"/>
                            <w:bottom w:val="none" w:sz="0" w:space="0" w:color="auto"/>
                            <w:right w:val="none" w:sz="0" w:space="0" w:color="auto"/>
                          </w:divBdr>
                        </w:div>
                      </w:divsChild>
                    </w:div>
                    <w:div w:id="716588252">
                      <w:marLeft w:val="0"/>
                      <w:marRight w:val="0"/>
                      <w:marTop w:val="0"/>
                      <w:marBottom w:val="0"/>
                      <w:divBdr>
                        <w:top w:val="none" w:sz="0" w:space="0" w:color="auto"/>
                        <w:left w:val="none" w:sz="0" w:space="0" w:color="auto"/>
                        <w:bottom w:val="single" w:sz="6" w:space="4" w:color="CCCCCC"/>
                        <w:right w:val="none" w:sz="0" w:space="0" w:color="auto"/>
                      </w:divBdr>
                      <w:divsChild>
                        <w:div w:id="1304120812">
                          <w:marLeft w:val="0"/>
                          <w:marRight w:val="120"/>
                          <w:marTop w:val="0"/>
                          <w:marBottom w:val="0"/>
                          <w:divBdr>
                            <w:top w:val="none" w:sz="0" w:space="0" w:color="auto"/>
                            <w:left w:val="none" w:sz="0" w:space="0" w:color="auto"/>
                            <w:bottom w:val="none" w:sz="0" w:space="0" w:color="auto"/>
                            <w:right w:val="none" w:sz="0" w:space="0" w:color="auto"/>
                          </w:divBdr>
                        </w:div>
                        <w:div w:id="102189422">
                          <w:marLeft w:val="0"/>
                          <w:marRight w:val="0"/>
                          <w:marTop w:val="0"/>
                          <w:marBottom w:val="0"/>
                          <w:divBdr>
                            <w:top w:val="none" w:sz="0" w:space="0" w:color="auto"/>
                            <w:left w:val="none" w:sz="0" w:space="0" w:color="auto"/>
                            <w:bottom w:val="none" w:sz="0" w:space="0" w:color="auto"/>
                            <w:right w:val="none" w:sz="0" w:space="0" w:color="auto"/>
                          </w:divBdr>
                        </w:div>
                      </w:divsChild>
                    </w:div>
                    <w:div w:id="1498424571">
                      <w:marLeft w:val="0"/>
                      <w:marRight w:val="0"/>
                      <w:marTop w:val="0"/>
                      <w:marBottom w:val="0"/>
                      <w:divBdr>
                        <w:top w:val="none" w:sz="0" w:space="0" w:color="auto"/>
                        <w:left w:val="none" w:sz="0" w:space="0" w:color="auto"/>
                        <w:bottom w:val="none" w:sz="0" w:space="0" w:color="auto"/>
                        <w:right w:val="none" w:sz="0" w:space="0" w:color="auto"/>
                      </w:divBdr>
                      <w:divsChild>
                        <w:div w:id="1223979755">
                          <w:marLeft w:val="168"/>
                          <w:marRight w:val="168"/>
                          <w:marTop w:val="288"/>
                          <w:marBottom w:val="288"/>
                          <w:divBdr>
                            <w:top w:val="none" w:sz="0" w:space="0" w:color="auto"/>
                            <w:left w:val="none" w:sz="0" w:space="0" w:color="auto"/>
                            <w:bottom w:val="none" w:sz="0" w:space="0" w:color="auto"/>
                            <w:right w:val="none" w:sz="0" w:space="0" w:color="auto"/>
                          </w:divBdr>
                        </w:div>
                      </w:divsChild>
                    </w:div>
                    <w:div w:id="744305492">
                      <w:marLeft w:val="0"/>
                      <w:marRight w:val="0"/>
                      <w:marTop w:val="0"/>
                      <w:marBottom w:val="0"/>
                      <w:divBdr>
                        <w:top w:val="single" w:sz="6" w:space="5" w:color="CCCCCC"/>
                        <w:left w:val="none" w:sz="0" w:space="0" w:color="auto"/>
                        <w:bottom w:val="none" w:sz="0" w:space="0" w:color="auto"/>
                        <w:right w:val="none" w:sz="0" w:space="0" w:color="auto"/>
                      </w:divBdr>
                    </w:div>
                    <w:div w:id="1429472858">
                      <w:marLeft w:val="0"/>
                      <w:marRight w:val="0"/>
                      <w:marTop w:val="0"/>
                      <w:marBottom w:val="0"/>
                      <w:divBdr>
                        <w:top w:val="none" w:sz="0" w:space="0" w:color="auto"/>
                        <w:left w:val="none" w:sz="0" w:space="0" w:color="auto"/>
                        <w:bottom w:val="single" w:sz="6" w:space="4" w:color="CCCCCC"/>
                        <w:right w:val="none" w:sz="0" w:space="0" w:color="auto"/>
                      </w:divBdr>
                      <w:divsChild>
                        <w:div w:id="599072870">
                          <w:marLeft w:val="0"/>
                          <w:marRight w:val="120"/>
                          <w:marTop w:val="0"/>
                          <w:marBottom w:val="0"/>
                          <w:divBdr>
                            <w:top w:val="none" w:sz="0" w:space="0" w:color="auto"/>
                            <w:left w:val="none" w:sz="0" w:space="0" w:color="auto"/>
                            <w:bottom w:val="none" w:sz="0" w:space="0" w:color="auto"/>
                            <w:right w:val="none" w:sz="0" w:space="0" w:color="auto"/>
                          </w:divBdr>
                        </w:div>
                        <w:div w:id="2027510839">
                          <w:marLeft w:val="0"/>
                          <w:marRight w:val="0"/>
                          <w:marTop w:val="0"/>
                          <w:marBottom w:val="0"/>
                          <w:divBdr>
                            <w:top w:val="none" w:sz="0" w:space="0" w:color="auto"/>
                            <w:left w:val="none" w:sz="0" w:space="0" w:color="auto"/>
                            <w:bottom w:val="none" w:sz="0" w:space="0" w:color="auto"/>
                            <w:right w:val="none" w:sz="0" w:space="0" w:color="auto"/>
                          </w:divBdr>
                        </w:div>
                      </w:divsChild>
                    </w:div>
                    <w:div w:id="1939870100">
                      <w:marLeft w:val="0"/>
                      <w:marRight w:val="0"/>
                      <w:marTop w:val="0"/>
                      <w:marBottom w:val="0"/>
                      <w:divBdr>
                        <w:top w:val="none" w:sz="0" w:space="0" w:color="auto"/>
                        <w:left w:val="none" w:sz="0" w:space="0" w:color="auto"/>
                        <w:bottom w:val="none" w:sz="0" w:space="0" w:color="auto"/>
                        <w:right w:val="none" w:sz="0" w:space="0" w:color="auto"/>
                      </w:divBdr>
                      <w:divsChild>
                        <w:div w:id="1098911905">
                          <w:marLeft w:val="168"/>
                          <w:marRight w:val="168"/>
                          <w:marTop w:val="288"/>
                          <w:marBottom w:val="288"/>
                          <w:divBdr>
                            <w:top w:val="none" w:sz="0" w:space="0" w:color="auto"/>
                            <w:left w:val="none" w:sz="0" w:space="0" w:color="auto"/>
                            <w:bottom w:val="none" w:sz="0" w:space="0" w:color="auto"/>
                            <w:right w:val="none" w:sz="0" w:space="0" w:color="auto"/>
                          </w:divBdr>
                        </w:div>
                      </w:divsChild>
                    </w:div>
                    <w:div w:id="931856906">
                      <w:marLeft w:val="0"/>
                      <w:marRight w:val="0"/>
                      <w:marTop w:val="0"/>
                      <w:marBottom w:val="0"/>
                      <w:divBdr>
                        <w:top w:val="single" w:sz="6" w:space="5" w:color="CCCCCC"/>
                        <w:left w:val="none" w:sz="0" w:space="0" w:color="auto"/>
                        <w:bottom w:val="none" w:sz="0" w:space="0" w:color="auto"/>
                        <w:right w:val="none" w:sz="0" w:space="0" w:color="auto"/>
                      </w:divBdr>
                    </w:div>
                    <w:div w:id="591009090">
                      <w:marLeft w:val="0"/>
                      <w:marRight w:val="0"/>
                      <w:marTop w:val="0"/>
                      <w:marBottom w:val="0"/>
                      <w:divBdr>
                        <w:top w:val="single" w:sz="6" w:space="12" w:color="CCCCCC"/>
                        <w:left w:val="none" w:sz="0" w:space="0" w:color="auto"/>
                        <w:bottom w:val="none" w:sz="0" w:space="0" w:color="auto"/>
                        <w:right w:val="none" w:sz="0" w:space="0" w:color="auto"/>
                      </w:divBdr>
                      <w:divsChild>
                        <w:div w:id="822624161">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single" w:sz="6" w:space="4" w:color="CCCCCC"/>
                        <w:right w:val="none" w:sz="0" w:space="0" w:color="auto"/>
                      </w:divBdr>
                      <w:divsChild>
                        <w:div w:id="522860274">
                          <w:marLeft w:val="0"/>
                          <w:marRight w:val="120"/>
                          <w:marTop w:val="0"/>
                          <w:marBottom w:val="0"/>
                          <w:divBdr>
                            <w:top w:val="none" w:sz="0" w:space="0" w:color="auto"/>
                            <w:left w:val="none" w:sz="0" w:space="0" w:color="auto"/>
                            <w:bottom w:val="none" w:sz="0" w:space="0" w:color="auto"/>
                            <w:right w:val="none" w:sz="0" w:space="0" w:color="auto"/>
                          </w:divBdr>
                        </w:div>
                        <w:div w:id="1819374199">
                          <w:marLeft w:val="0"/>
                          <w:marRight w:val="0"/>
                          <w:marTop w:val="0"/>
                          <w:marBottom w:val="0"/>
                          <w:divBdr>
                            <w:top w:val="none" w:sz="0" w:space="0" w:color="auto"/>
                            <w:left w:val="none" w:sz="0" w:space="0" w:color="auto"/>
                            <w:bottom w:val="none" w:sz="0" w:space="0" w:color="auto"/>
                            <w:right w:val="none" w:sz="0" w:space="0" w:color="auto"/>
                          </w:divBdr>
                        </w:div>
                      </w:divsChild>
                    </w:div>
                    <w:div w:id="539971851">
                      <w:marLeft w:val="0"/>
                      <w:marRight w:val="0"/>
                      <w:marTop w:val="0"/>
                      <w:marBottom w:val="0"/>
                      <w:divBdr>
                        <w:top w:val="none" w:sz="0" w:space="0" w:color="auto"/>
                        <w:left w:val="none" w:sz="0" w:space="0" w:color="auto"/>
                        <w:bottom w:val="none" w:sz="0" w:space="0" w:color="auto"/>
                        <w:right w:val="none" w:sz="0" w:space="0" w:color="auto"/>
                      </w:divBdr>
                      <w:divsChild>
                        <w:div w:id="160245690">
                          <w:marLeft w:val="168"/>
                          <w:marRight w:val="168"/>
                          <w:marTop w:val="288"/>
                          <w:marBottom w:val="288"/>
                          <w:divBdr>
                            <w:top w:val="none" w:sz="0" w:space="0" w:color="auto"/>
                            <w:left w:val="none" w:sz="0" w:space="0" w:color="auto"/>
                            <w:bottom w:val="none" w:sz="0" w:space="0" w:color="auto"/>
                            <w:right w:val="none" w:sz="0" w:space="0" w:color="auto"/>
                          </w:divBdr>
                        </w:div>
                      </w:divsChild>
                    </w:div>
                    <w:div w:id="1750031623">
                      <w:marLeft w:val="0"/>
                      <w:marRight w:val="0"/>
                      <w:marTop w:val="0"/>
                      <w:marBottom w:val="0"/>
                      <w:divBdr>
                        <w:top w:val="single" w:sz="6" w:space="5" w:color="CCCCCC"/>
                        <w:left w:val="none" w:sz="0" w:space="0" w:color="auto"/>
                        <w:bottom w:val="none" w:sz="0" w:space="0" w:color="auto"/>
                        <w:right w:val="none" w:sz="0" w:space="0" w:color="auto"/>
                      </w:divBdr>
                    </w:div>
                    <w:div w:id="544412168">
                      <w:marLeft w:val="0"/>
                      <w:marRight w:val="0"/>
                      <w:marTop w:val="0"/>
                      <w:marBottom w:val="0"/>
                      <w:divBdr>
                        <w:top w:val="none" w:sz="0" w:space="0" w:color="auto"/>
                        <w:left w:val="none" w:sz="0" w:space="0" w:color="auto"/>
                        <w:bottom w:val="single" w:sz="6" w:space="4" w:color="CCCCCC"/>
                        <w:right w:val="none" w:sz="0" w:space="0" w:color="auto"/>
                      </w:divBdr>
                      <w:divsChild>
                        <w:div w:id="110168548">
                          <w:marLeft w:val="0"/>
                          <w:marRight w:val="120"/>
                          <w:marTop w:val="0"/>
                          <w:marBottom w:val="0"/>
                          <w:divBdr>
                            <w:top w:val="none" w:sz="0" w:space="0" w:color="auto"/>
                            <w:left w:val="none" w:sz="0" w:space="0" w:color="auto"/>
                            <w:bottom w:val="none" w:sz="0" w:space="0" w:color="auto"/>
                            <w:right w:val="none" w:sz="0" w:space="0" w:color="auto"/>
                          </w:divBdr>
                        </w:div>
                        <w:div w:id="1838880510">
                          <w:marLeft w:val="0"/>
                          <w:marRight w:val="0"/>
                          <w:marTop w:val="0"/>
                          <w:marBottom w:val="0"/>
                          <w:divBdr>
                            <w:top w:val="none" w:sz="0" w:space="0" w:color="auto"/>
                            <w:left w:val="none" w:sz="0" w:space="0" w:color="auto"/>
                            <w:bottom w:val="none" w:sz="0" w:space="0" w:color="auto"/>
                            <w:right w:val="none" w:sz="0" w:space="0" w:color="auto"/>
                          </w:divBdr>
                        </w:div>
                      </w:divsChild>
                    </w:div>
                    <w:div w:id="1491480339">
                      <w:marLeft w:val="0"/>
                      <w:marRight w:val="0"/>
                      <w:marTop w:val="0"/>
                      <w:marBottom w:val="0"/>
                      <w:divBdr>
                        <w:top w:val="none" w:sz="0" w:space="0" w:color="auto"/>
                        <w:left w:val="none" w:sz="0" w:space="0" w:color="auto"/>
                        <w:bottom w:val="none" w:sz="0" w:space="0" w:color="auto"/>
                        <w:right w:val="none" w:sz="0" w:space="0" w:color="auto"/>
                      </w:divBdr>
                      <w:divsChild>
                        <w:div w:id="1379351688">
                          <w:marLeft w:val="168"/>
                          <w:marRight w:val="168"/>
                          <w:marTop w:val="288"/>
                          <w:marBottom w:val="288"/>
                          <w:divBdr>
                            <w:top w:val="none" w:sz="0" w:space="0" w:color="auto"/>
                            <w:left w:val="none" w:sz="0" w:space="0" w:color="auto"/>
                            <w:bottom w:val="none" w:sz="0" w:space="0" w:color="auto"/>
                            <w:right w:val="none" w:sz="0" w:space="0" w:color="auto"/>
                          </w:divBdr>
                        </w:div>
                      </w:divsChild>
                    </w:div>
                    <w:div w:id="871304523">
                      <w:marLeft w:val="0"/>
                      <w:marRight w:val="0"/>
                      <w:marTop w:val="0"/>
                      <w:marBottom w:val="0"/>
                      <w:divBdr>
                        <w:top w:val="single" w:sz="6" w:space="5" w:color="CCCCCC"/>
                        <w:left w:val="none" w:sz="0" w:space="0" w:color="auto"/>
                        <w:bottom w:val="none" w:sz="0" w:space="0" w:color="auto"/>
                        <w:right w:val="none" w:sz="0" w:space="0" w:color="auto"/>
                      </w:divBdr>
                    </w:div>
                    <w:div w:id="1590651001">
                      <w:marLeft w:val="0"/>
                      <w:marRight w:val="0"/>
                      <w:marTop w:val="0"/>
                      <w:marBottom w:val="0"/>
                      <w:divBdr>
                        <w:top w:val="single" w:sz="6" w:space="12" w:color="CCCCCC"/>
                        <w:left w:val="none" w:sz="0" w:space="0" w:color="auto"/>
                        <w:bottom w:val="none" w:sz="0" w:space="0" w:color="auto"/>
                        <w:right w:val="none" w:sz="0" w:space="0" w:color="auto"/>
                      </w:divBdr>
                      <w:divsChild>
                        <w:div w:id="1969774668">
                          <w:marLeft w:val="0"/>
                          <w:marRight w:val="0"/>
                          <w:marTop w:val="0"/>
                          <w:marBottom w:val="0"/>
                          <w:divBdr>
                            <w:top w:val="none" w:sz="0" w:space="0" w:color="auto"/>
                            <w:left w:val="none" w:sz="0" w:space="0" w:color="auto"/>
                            <w:bottom w:val="none" w:sz="0" w:space="0" w:color="auto"/>
                            <w:right w:val="none" w:sz="0" w:space="0" w:color="auto"/>
                          </w:divBdr>
                        </w:div>
                      </w:divsChild>
                    </w:div>
                    <w:div w:id="470515500">
                      <w:marLeft w:val="0"/>
                      <w:marRight w:val="0"/>
                      <w:marTop w:val="0"/>
                      <w:marBottom w:val="0"/>
                      <w:divBdr>
                        <w:top w:val="none" w:sz="0" w:space="0" w:color="auto"/>
                        <w:left w:val="none" w:sz="0" w:space="0" w:color="auto"/>
                        <w:bottom w:val="single" w:sz="6" w:space="4" w:color="CCCCCC"/>
                        <w:right w:val="none" w:sz="0" w:space="0" w:color="auto"/>
                      </w:divBdr>
                      <w:divsChild>
                        <w:div w:id="74592428">
                          <w:marLeft w:val="0"/>
                          <w:marRight w:val="120"/>
                          <w:marTop w:val="0"/>
                          <w:marBottom w:val="0"/>
                          <w:divBdr>
                            <w:top w:val="none" w:sz="0" w:space="0" w:color="auto"/>
                            <w:left w:val="none" w:sz="0" w:space="0" w:color="auto"/>
                            <w:bottom w:val="none" w:sz="0" w:space="0" w:color="auto"/>
                            <w:right w:val="none" w:sz="0" w:space="0" w:color="auto"/>
                          </w:divBdr>
                        </w:div>
                        <w:div w:id="1275865535">
                          <w:marLeft w:val="0"/>
                          <w:marRight w:val="0"/>
                          <w:marTop w:val="0"/>
                          <w:marBottom w:val="0"/>
                          <w:divBdr>
                            <w:top w:val="none" w:sz="0" w:space="0" w:color="auto"/>
                            <w:left w:val="none" w:sz="0" w:space="0" w:color="auto"/>
                            <w:bottom w:val="none" w:sz="0" w:space="0" w:color="auto"/>
                            <w:right w:val="none" w:sz="0" w:space="0" w:color="auto"/>
                          </w:divBdr>
                        </w:div>
                      </w:divsChild>
                    </w:div>
                    <w:div w:id="1440907093">
                      <w:marLeft w:val="0"/>
                      <w:marRight w:val="0"/>
                      <w:marTop w:val="0"/>
                      <w:marBottom w:val="0"/>
                      <w:divBdr>
                        <w:top w:val="none" w:sz="0" w:space="0" w:color="auto"/>
                        <w:left w:val="none" w:sz="0" w:space="0" w:color="auto"/>
                        <w:bottom w:val="none" w:sz="0" w:space="0" w:color="auto"/>
                        <w:right w:val="none" w:sz="0" w:space="0" w:color="auto"/>
                      </w:divBdr>
                      <w:divsChild>
                        <w:div w:id="1724794327">
                          <w:marLeft w:val="168"/>
                          <w:marRight w:val="168"/>
                          <w:marTop w:val="288"/>
                          <w:marBottom w:val="288"/>
                          <w:divBdr>
                            <w:top w:val="none" w:sz="0" w:space="0" w:color="auto"/>
                            <w:left w:val="none" w:sz="0" w:space="0" w:color="auto"/>
                            <w:bottom w:val="none" w:sz="0" w:space="0" w:color="auto"/>
                            <w:right w:val="none" w:sz="0" w:space="0" w:color="auto"/>
                          </w:divBdr>
                        </w:div>
                      </w:divsChild>
                    </w:div>
                    <w:div w:id="856818302">
                      <w:marLeft w:val="0"/>
                      <w:marRight w:val="0"/>
                      <w:marTop w:val="0"/>
                      <w:marBottom w:val="0"/>
                      <w:divBdr>
                        <w:top w:val="single" w:sz="6" w:space="5" w:color="CCCCCC"/>
                        <w:left w:val="none" w:sz="0" w:space="0" w:color="auto"/>
                        <w:bottom w:val="none" w:sz="0" w:space="0" w:color="auto"/>
                        <w:right w:val="none" w:sz="0" w:space="0" w:color="auto"/>
                      </w:divBdr>
                    </w:div>
                    <w:div w:id="1241139504">
                      <w:marLeft w:val="0"/>
                      <w:marRight w:val="0"/>
                      <w:marTop w:val="0"/>
                      <w:marBottom w:val="0"/>
                      <w:divBdr>
                        <w:top w:val="single" w:sz="6" w:space="12" w:color="CCCCCC"/>
                        <w:left w:val="none" w:sz="0" w:space="0" w:color="auto"/>
                        <w:bottom w:val="none" w:sz="0" w:space="0" w:color="auto"/>
                        <w:right w:val="none" w:sz="0" w:space="0" w:color="auto"/>
                      </w:divBdr>
                      <w:divsChild>
                        <w:div w:id="788821072">
                          <w:marLeft w:val="0"/>
                          <w:marRight w:val="0"/>
                          <w:marTop w:val="0"/>
                          <w:marBottom w:val="0"/>
                          <w:divBdr>
                            <w:top w:val="none" w:sz="0" w:space="0" w:color="auto"/>
                            <w:left w:val="none" w:sz="0" w:space="0" w:color="auto"/>
                            <w:bottom w:val="none" w:sz="0" w:space="0" w:color="auto"/>
                            <w:right w:val="none" w:sz="0" w:space="0" w:color="auto"/>
                          </w:divBdr>
                        </w:div>
                      </w:divsChild>
                    </w:div>
                    <w:div w:id="1849059410">
                      <w:marLeft w:val="0"/>
                      <w:marRight w:val="0"/>
                      <w:marTop w:val="0"/>
                      <w:marBottom w:val="0"/>
                      <w:divBdr>
                        <w:top w:val="none" w:sz="0" w:space="0" w:color="auto"/>
                        <w:left w:val="none" w:sz="0" w:space="0" w:color="auto"/>
                        <w:bottom w:val="single" w:sz="6" w:space="4" w:color="CCCCCC"/>
                        <w:right w:val="none" w:sz="0" w:space="0" w:color="auto"/>
                      </w:divBdr>
                      <w:divsChild>
                        <w:div w:id="1152672021">
                          <w:marLeft w:val="0"/>
                          <w:marRight w:val="120"/>
                          <w:marTop w:val="0"/>
                          <w:marBottom w:val="0"/>
                          <w:divBdr>
                            <w:top w:val="none" w:sz="0" w:space="0" w:color="auto"/>
                            <w:left w:val="none" w:sz="0" w:space="0" w:color="auto"/>
                            <w:bottom w:val="none" w:sz="0" w:space="0" w:color="auto"/>
                            <w:right w:val="none" w:sz="0" w:space="0" w:color="auto"/>
                          </w:divBdr>
                        </w:div>
                        <w:div w:id="161817455">
                          <w:marLeft w:val="0"/>
                          <w:marRight w:val="0"/>
                          <w:marTop w:val="0"/>
                          <w:marBottom w:val="0"/>
                          <w:divBdr>
                            <w:top w:val="none" w:sz="0" w:space="0" w:color="auto"/>
                            <w:left w:val="none" w:sz="0" w:space="0" w:color="auto"/>
                            <w:bottom w:val="none" w:sz="0" w:space="0" w:color="auto"/>
                            <w:right w:val="none" w:sz="0" w:space="0" w:color="auto"/>
                          </w:divBdr>
                        </w:div>
                      </w:divsChild>
                    </w:div>
                    <w:div w:id="1207524934">
                      <w:marLeft w:val="0"/>
                      <w:marRight w:val="0"/>
                      <w:marTop w:val="0"/>
                      <w:marBottom w:val="0"/>
                      <w:divBdr>
                        <w:top w:val="none" w:sz="0" w:space="0" w:color="auto"/>
                        <w:left w:val="none" w:sz="0" w:space="0" w:color="auto"/>
                        <w:bottom w:val="none" w:sz="0" w:space="0" w:color="auto"/>
                        <w:right w:val="none" w:sz="0" w:space="0" w:color="auto"/>
                      </w:divBdr>
                      <w:divsChild>
                        <w:div w:id="1070615743">
                          <w:marLeft w:val="168"/>
                          <w:marRight w:val="168"/>
                          <w:marTop w:val="288"/>
                          <w:marBottom w:val="288"/>
                          <w:divBdr>
                            <w:top w:val="none" w:sz="0" w:space="0" w:color="auto"/>
                            <w:left w:val="none" w:sz="0" w:space="0" w:color="auto"/>
                            <w:bottom w:val="none" w:sz="0" w:space="0" w:color="auto"/>
                            <w:right w:val="none" w:sz="0" w:space="0" w:color="auto"/>
                          </w:divBdr>
                        </w:div>
                      </w:divsChild>
                    </w:div>
                    <w:div w:id="935213153">
                      <w:marLeft w:val="0"/>
                      <w:marRight w:val="0"/>
                      <w:marTop w:val="0"/>
                      <w:marBottom w:val="0"/>
                      <w:divBdr>
                        <w:top w:val="single" w:sz="6" w:space="5" w:color="CCCCCC"/>
                        <w:left w:val="none" w:sz="0" w:space="0" w:color="auto"/>
                        <w:bottom w:val="none" w:sz="0" w:space="0" w:color="auto"/>
                        <w:right w:val="none" w:sz="0" w:space="0" w:color="auto"/>
                      </w:divBdr>
                    </w:div>
                  </w:divsChild>
                </w:div>
              </w:divsChild>
            </w:div>
          </w:divsChild>
        </w:div>
        <w:div w:id="999770465">
          <w:marLeft w:val="0"/>
          <w:marRight w:val="0"/>
          <w:marTop w:val="0"/>
          <w:marBottom w:val="0"/>
          <w:divBdr>
            <w:top w:val="none" w:sz="0" w:space="0" w:color="auto"/>
            <w:left w:val="none" w:sz="0" w:space="0" w:color="auto"/>
            <w:bottom w:val="none" w:sz="0" w:space="0" w:color="auto"/>
            <w:right w:val="none" w:sz="0" w:space="0" w:color="auto"/>
          </w:divBdr>
          <w:divsChild>
            <w:div w:id="1380321269">
              <w:marLeft w:val="0"/>
              <w:marRight w:val="0"/>
              <w:marTop w:val="0"/>
              <w:marBottom w:val="0"/>
              <w:divBdr>
                <w:top w:val="none" w:sz="0" w:space="0" w:color="auto"/>
                <w:left w:val="none" w:sz="0" w:space="0" w:color="auto"/>
                <w:bottom w:val="none" w:sz="0" w:space="0" w:color="auto"/>
                <w:right w:val="none" w:sz="0" w:space="0" w:color="auto"/>
              </w:divBdr>
              <w:divsChild>
                <w:div w:id="968776909">
                  <w:marLeft w:val="0"/>
                  <w:marRight w:val="0"/>
                  <w:marTop w:val="0"/>
                  <w:marBottom w:val="0"/>
                  <w:divBdr>
                    <w:top w:val="none" w:sz="0" w:space="0" w:color="auto"/>
                    <w:left w:val="none" w:sz="0" w:space="0" w:color="auto"/>
                    <w:bottom w:val="none" w:sz="0" w:space="0" w:color="auto"/>
                    <w:right w:val="none" w:sz="0" w:space="0" w:color="auto"/>
                  </w:divBdr>
                  <w:divsChild>
                    <w:div w:id="841820398">
                      <w:marLeft w:val="0"/>
                      <w:marRight w:val="0"/>
                      <w:marTop w:val="0"/>
                      <w:marBottom w:val="0"/>
                      <w:divBdr>
                        <w:top w:val="none" w:sz="0" w:space="0" w:color="auto"/>
                        <w:left w:val="none" w:sz="0" w:space="0" w:color="auto"/>
                        <w:bottom w:val="none" w:sz="0" w:space="0" w:color="auto"/>
                        <w:right w:val="none" w:sz="0" w:space="0" w:color="auto"/>
                      </w:divBdr>
                    </w:div>
                  </w:divsChild>
                </w:div>
                <w:div w:id="2095278676">
                  <w:marLeft w:val="0"/>
                  <w:marRight w:val="0"/>
                  <w:marTop w:val="0"/>
                  <w:marBottom w:val="0"/>
                  <w:divBdr>
                    <w:top w:val="none" w:sz="0" w:space="0" w:color="auto"/>
                    <w:left w:val="none" w:sz="0" w:space="0" w:color="auto"/>
                    <w:bottom w:val="none" w:sz="0" w:space="0" w:color="auto"/>
                    <w:right w:val="none" w:sz="0" w:space="0" w:color="auto"/>
                  </w:divBdr>
                  <w:divsChild>
                    <w:div w:id="2081324616">
                      <w:marLeft w:val="0"/>
                      <w:marRight w:val="0"/>
                      <w:marTop w:val="0"/>
                      <w:marBottom w:val="0"/>
                      <w:divBdr>
                        <w:top w:val="none" w:sz="0" w:space="0" w:color="auto"/>
                        <w:left w:val="none" w:sz="0" w:space="0" w:color="auto"/>
                        <w:bottom w:val="single" w:sz="6" w:space="4" w:color="CCCCCC"/>
                        <w:right w:val="none" w:sz="0" w:space="0" w:color="auto"/>
                      </w:divBdr>
                      <w:divsChild>
                        <w:div w:id="1379479016">
                          <w:marLeft w:val="0"/>
                          <w:marRight w:val="120"/>
                          <w:marTop w:val="0"/>
                          <w:marBottom w:val="0"/>
                          <w:divBdr>
                            <w:top w:val="none" w:sz="0" w:space="0" w:color="auto"/>
                            <w:left w:val="none" w:sz="0" w:space="0" w:color="auto"/>
                            <w:bottom w:val="none" w:sz="0" w:space="0" w:color="auto"/>
                            <w:right w:val="none" w:sz="0" w:space="0" w:color="auto"/>
                          </w:divBdr>
                        </w:div>
                        <w:div w:id="769541892">
                          <w:marLeft w:val="0"/>
                          <w:marRight w:val="0"/>
                          <w:marTop w:val="0"/>
                          <w:marBottom w:val="0"/>
                          <w:divBdr>
                            <w:top w:val="none" w:sz="0" w:space="0" w:color="auto"/>
                            <w:left w:val="none" w:sz="0" w:space="0" w:color="auto"/>
                            <w:bottom w:val="none" w:sz="0" w:space="0" w:color="auto"/>
                            <w:right w:val="none" w:sz="0" w:space="0" w:color="auto"/>
                          </w:divBdr>
                        </w:div>
                      </w:divsChild>
                    </w:div>
                    <w:div w:id="628434446">
                      <w:marLeft w:val="0"/>
                      <w:marRight w:val="0"/>
                      <w:marTop w:val="0"/>
                      <w:marBottom w:val="0"/>
                      <w:divBdr>
                        <w:top w:val="none" w:sz="0" w:space="0" w:color="auto"/>
                        <w:left w:val="none" w:sz="0" w:space="0" w:color="auto"/>
                        <w:bottom w:val="none" w:sz="0" w:space="0" w:color="auto"/>
                        <w:right w:val="none" w:sz="0" w:space="0" w:color="auto"/>
                      </w:divBdr>
                      <w:divsChild>
                        <w:div w:id="1124348942">
                          <w:marLeft w:val="168"/>
                          <w:marRight w:val="168"/>
                          <w:marTop w:val="288"/>
                          <w:marBottom w:val="288"/>
                          <w:divBdr>
                            <w:top w:val="none" w:sz="0" w:space="0" w:color="auto"/>
                            <w:left w:val="none" w:sz="0" w:space="0" w:color="auto"/>
                            <w:bottom w:val="none" w:sz="0" w:space="0" w:color="auto"/>
                            <w:right w:val="none" w:sz="0" w:space="0" w:color="auto"/>
                          </w:divBdr>
                        </w:div>
                      </w:divsChild>
                    </w:div>
                    <w:div w:id="194463094">
                      <w:marLeft w:val="0"/>
                      <w:marRight w:val="0"/>
                      <w:marTop w:val="0"/>
                      <w:marBottom w:val="0"/>
                      <w:divBdr>
                        <w:top w:val="single" w:sz="6" w:space="5" w:color="CCCCCC"/>
                        <w:left w:val="none" w:sz="0" w:space="0" w:color="auto"/>
                        <w:bottom w:val="none" w:sz="0" w:space="0" w:color="auto"/>
                        <w:right w:val="none" w:sz="0" w:space="0" w:color="auto"/>
                      </w:divBdr>
                    </w:div>
                    <w:div w:id="1385569499">
                      <w:marLeft w:val="0"/>
                      <w:marRight w:val="0"/>
                      <w:marTop w:val="0"/>
                      <w:marBottom w:val="0"/>
                      <w:divBdr>
                        <w:top w:val="single" w:sz="6" w:space="6" w:color="CCCCCC"/>
                        <w:left w:val="none" w:sz="0" w:space="0" w:color="auto"/>
                        <w:bottom w:val="none" w:sz="0" w:space="0" w:color="auto"/>
                        <w:right w:val="none" w:sz="0" w:space="0" w:color="auto"/>
                      </w:divBdr>
                    </w:div>
                  </w:divsChild>
                </w:div>
              </w:divsChild>
            </w:div>
          </w:divsChild>
        </w:div>
        <w:div w:id="2131316904">
          <w:marLeft w:val="0"/>
          <w:marRight w:val="0"/>
          <w:marTop w:val="0"/>
          <w:marBottom w:val="0"/>
          <w:divBdr>
            <w:top w:val="none" w:sz="0" w:space="0" w:color="auto"/>
            <w:left w:val="none" w:sz="0" w:space="0" w:color="auto"/>
            <w:bottom w:val="none" w:sz="0" w:space="0" w:color="auto"/>
            <w:right w:val="none" w:sz="0" w:space="0" w:color="auto"/>
          </w:divBdr>
          <w:divsChild>
            <w:div w:id="121003291">
              <w:marLeft w:val="0"/>
              <w:marRight w:val="0"/>
              <w:marTop w:val="0"/>
              <w:marBottom w:val="0"/>
              <w:divBdr>
                <w:top w:val="none" w:sz="0" w:space="0" w:color="auto"/>
                <w:left w:val="none" w:sz="0" w:space="0" w:color="auto"/>
                <w:bottom w:val="none" w:sz="0" w:space="0" w:color="auto"/>
                <w:right w:val="none" w:sz="0" w:space="0" w:color="auto"/>
              </w:divBdr>
              <w:divsChild>
                <w:div w:id="1355182073">
                  <w:marLeft w:val="0"/>
                  <w:marRight w:val="0"/>
                  <w:marTop w:val="0"/>
                  <w:marBottom w:val="0"/>
                  <w:divBdr>
                    <w:top w:val="none" w:sz="0" w:space="0" w:color="auto"/>
                    <w:left w:val="none" w:sz="0" w:space="0" w:color="auto"/>
                    <w:bottom w:val="none" w:sz="0" w:space="0" w:color="auto"/>
                    <w:right w:val="none" w:sz="0" w:space="0" w:color="auto"/>
                  </w:divBdr>
                  <w:divsChild>
                    <w:div w:id="1412848238">
                      <w:marLeft w:val="0"/>
                      <w:marRight w:val="0"/>
                      <w:marTop w:val="0"/>
                      <w:marBottom w:val="0"/>
                      <w:divBdr>
                        <w:top w:val="none" w:sz="0" w:space="0" w:color="auto"/>
                        <w:left w:val="none" w:sz="0" w:space="0" w:color="auto"/>
                        <w:bottom w:val="none" w:sz="0" w:space="0" w:color="auto"/>
                        <w:right w:val="none" w:sz="0" w:space="0" w:color="auto"/>
                      </w:divBdr>
                    </w:div>
                  </w:divsChild>
                </w:div>
                <w:div w:id="1600405362">
                  <w:marLeft w:val="0"/>
                  <w:marRight w:val="0"/>
                  <w:marTop w:val="0"/>
                  <w:marBottom w:val="0"/>
                  <w:divBdr>
                    <w:top w:val="none" w:sz="0" w:space="0" w:color="auto"/>
                    <w:left w:val="none" w:sz="0" w:space="0" w:color="auto"/>
                    <w:bottom w:val="none" w:sz="0" w:space="0" w:color="auto"/>
                    <w:right w:val="none" w:sz="0" w:space="0" w:color="auto"/>
                  </w:divBdr>
                  <w:divsChild>
                    <w:div w:id="648097343">
                      <w:marLeft w:val="0"/>
                      <w:marRight w:val="0"/>
                      <w:marTop w:val="0"/>
                      <w:marBottom w:val="0"/>
                      <w:divBdr>
                        <w:top w:val="none" w:sz="0" w:space="0" w:color="auto"/>
                        <w:left w:val="none" w:sz="0" w:space="0" w:color="auto"/>
                        <w:bottom w:val="single" w:sz="6" w:space="4" w:color="CCCCCC"/>
                        <w:right w:val="none" w:sz="0" w:space="0" w:color="auto"/>
                      </w:divBdr>
                      <w:divsChild>
                        <w:div w:id="1007295890">
                          <w:marLeft w:val="0"/>
                          <w:marRight w:val="120"/>
                          <w:marTop w:val="0"/>
                          <w:marBottom w:val="0"/>
                          <w:divBdr>
                            <w:top w:val="none" w:sz="0" w:space="0" w:color="auto"/>
                            <w:left w:val="none" w:sz="0" w:space="0" w:color="auto"/>
                            <w:bottom w:val="none" w:sz="0" w:space="0" w:color="auto"/>
                            <w:right w:val="none" w:sz="0" w:space="0" w:color="auto"/>
                          </w:divBdr>
                        </w:div>
                        <w:div w:id="2054423596">
                          <w:marLeft w:val="0"/>
                          <w:marRight w:val="0"/>
                          <w:marTop w:val="0"/>
                          <w:marBottom w:val="0"/>
                          <w:divBdr>
                            <w:top w:val="none" w:sz="0" w:space="0" w:color="auto"/>
                            <w:left w:val="none" w:sz="0" w:space="0" w:color="auto"/>
                            <w:bottom w:val="none" w:sz="0" w:space="0" w:color="auto"/>
                            <w:right w:val="none" w:sz="0" w:space="0" w:color="auto"/>
                          </w:divBdr>
                        </w:div>
                      </w:divsChild>
                    </w:div>
                    <w:div w:id="734739163">
                      <w:marLeft w:val="0"/>
                      <w:marRight w:val="0"/>
                      <w:marTop w:val="0"/>
                      <w:marBottom w:val="0"/>
                      <w:divBdr>
                        <w:top w:val="none" w:sz="0" w:space="0" w:color="auto"/>
                        <w:left w:val="none" w:sz="0" w:space="0" w:color="auto"/>
                        <w:bottom w:val="none" w:sz="0" w:space="0" w:color="auto"/>
                        <w:right w:val="none" w:sz="0" w:space="0" w:color="auto"/>
                      </w:divBdr>
                      <w:divsChild>
                        <w:div w:id="1083642806">
                          <w:marLeft w:val="168"/>
                          <w:marRight w:val="168"/>
                          <w:marTop w:val="288"/>
                          <w:marBottom w:val="288"/>
                          <w:divBdr>
                            <w:top w:val="none" w:sz="0" w:space="0" w:color="auto"/>
                            <w:left w:val="none" w:sz="0" w:space="0" w:color="auto"/>
                            <w:bottom w:val="none" w:sz="0" w:space="0" w:color="auto"/>
                            <w:right w:val="none" w:sz="0" w:space="0" w:color="auto"/>
                          </w:divBdr>
                        </w:div>
                      </w:divsChild>
                    </w:div>
                    <w:div w:id="978269638">
                      <w:marLeft w:val="0"/>
                      <w:marRight w:val="0"/>
                      <w:marTop w:val="0"/>
                      <w:marBottom w:val="0"/>
                      <w:divBdr>
                        <w:top w:val="single" w:sz="6" w:space="5" w:color="CCCCCC"/>
                        <w:left w:val="none" w:sz="0" w:space="0" w:color="auto"/>
                        <w:bottom w:val="none" w:sz="0" w:space="0" w:color="auto"/>
                        <w:right w:val="none" w:sz="0" w:space="0" w:color="auto"/>
                      </w:divBdr>
                    </w:div>
                    <w:div w:id="545916867">
                      <w:marLeft w:val="0"/>
                      <w:marRight w:val="0"/>
                      <w:marTop w:val="0"/>
                      <w:marBottom w:val="0"/>
                      <w:divBdr>
                        <w:top w:val="none" w:sz="0" w:space="0" w:color="auto"/>
                        <w:left w:val="none" w:sz="0" w:space="0" w:color="auto"/>
                        <w:bottom w:val="single" w:sz="6" w:space="4" w:color="CCCCCC"/>
                        <w:right w:val="none" w:sz="0" w:space="0" w:color="auto"/>
                      </w:divBdr>
                      <w:divsChild>
                        <w:div w:id="2007895969">
                          <w:marLeft w:val="0"/>
                          <w:marRight w:val="120"/>
                          <w:marTop w:val="0"/>
                          <w:marBottom w:val="0"/>
                          <w:divBdr>
                            <w:top w:val="none" w:sz="0" w:space="0" w:color="auto"/>
                            <w:left w:val="none" w:sz="0" w:space="0" w:color="auto"/>
                            <w:bottom w:val="none" w:sz="0" w:space="0" w:color="auto"/>
                            <w:right w:val="none" w:sz="0" w:space="0" w:color="auto"/>
                          </w:divBdr>
                        </w:div>
                        <w:div w:id="677925444">
                          <w:marLeft w:val="0"/>
                          <w:marRight w:val="0"/>
                          <w:marTop w:val="0"/>
                          <w:marBottom w:val="0"/>
                          <w:divBdr>
                            <w:top w:val="none" w:sz="0" w:space="0" w:color="auto"/>
                            <w:left w:val="none" w:sz="0" w:space="0" w:color="auto"/>
                            <w:bottom w:val="none" w:sz="0" w:space="0" w:color="auto"/>
                            <w:right w:val="none" w:sz="0" w:space="0" w:color="auto"/>
                          </w:divBdr>
                        </w:div>
                      </w:divsChild>
                    </w:div>
                    <w:div w:id="1456561081">
                      <w:marLeft w:val="0"/>
                      <w:marRight w:val="0"/>
                      <w:marTop w:val="0"/>
                      <w:marBottom w:val="0"/>
                      <w:divBdr>
                        <w:top w:val="none" w:sz="0" w:space="0" w:color="auto"/>
                        <w:left w:val="none" w:sz="0" w:space="0" w:color="auto"/>
                        <w:bottom w:val="none" w:sz="0" w:space="0" w:color="auto"/>
                        <w:right w:val="none" w:sz="0" w:space="0" w:color="auto"/>
                      </w:divBdr>
                      <w:divsChild>
                        <w:div w:id="1279289984">
                          <w:marLeft w:val="168"/>
                          <w:marRight w:val="168"/>
                          <w:marTop w:val="288"/>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open-source-energy.org/?action=dlattach;topic=536.0;attach=12420" TargetMode="External"/><Relationship Id="rId26" Type="http://schemas.openxmlformats.org/officeDocument/2006/relationships/hyperlink" Target="http://open-source-energy.org/?action=post;quote=36202;topic=536.225;last=36224"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hyperlink" Target="http://open-source-energy.org/?action=post;quote=36218;topic=536.225;last=36224" TargetMode="External"/><Relationship Id="rId47" Type="http://schemas.openxmlformats.org/officeDocument/2006/relationships/hyperlink" Target="http://twitter.com/firepinto" TargetMode="External"/><Relationship Id="rId50" Type="http://schemas.openxmlformats.org/officeDocument/2006/relationships/hyperlink" Target="http://open-source-energy.org/?action=post;quote=36223;topic=536.225;last=36224" TargetMode="External"/><Relationship Id="rId7" Type="http://schemas.openxmlformats.org/officeDocument/2006/relationships/hyperlink" Target="http://open-source-energy.org/?action=post;quote=35683;topic=536.200;last=36224" TargetMode="External"/><Relationship Id="rId12" Type="http://schemas.openxmlformats.org/officeDocument/2006/relationships/hyperlink" Target="http://open-source-energy.org/?action=dlattach;topic=536.0;attach=12416" TargetMode="External"/><Relationship Id="rId17" Type="http://schemas.openxmlformats.org/officeDocument/2006/relationships/hyperlink" Target="http://open-source-energy.org/?action=post;quote=36200;topic=536.225;last=36224" TargetMode="External"/><Relationship Id="rId25" Type="http://schemas.openxmlformats.org/officeDocument/2006/relationships/hyperlink" Target="http://open-source-energy.org/?topic=536.msg36202" TargetMode="External"/><Relationship Id="rId33" Type="http://schemas.openxmlformats.org/officeDocument/2006/relationships/hyperlink" Target="http://open-source-energy.org/?topic=536.msg36216" TargetMode="External"/><Relationship Id="rId38" Type="http://schemas.openxmlformats.org/officeDocument/2006/relationships/hyperlink" Target="http://open-source-energy.org/?action=post;quote=36217;topic=536.225;last=36224" TargetMode="External"/><Relationship Id="rId46" Type="http://schemas.openxmlformats.org/officeDocument/2006/relationships/hyperlink" Target="http://open-source-energy.org/?action=post;quote=36219;topic=536.225;last=36224"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open-source-energy.org/?topic=536.msg36201" TargetMode="External"/><Relationship Id="rId29" Type="http://schemas.openxmlformats.org/officeDocument/2006/relationships/image" Target="media/image8.png"/><Relationship Id="rId41" Type="http://schemas.openxmlformats.org/officeDocument/2006/relationships/hyperlink" Target="http://open-source-energy.org/?topic=536.msg36218" TargetMode="External"/><Relationship Id="rId1" Type="http://schemas.openxmlformats.org/officeDocument/2006/relationships/numbering" Target="numbering.xml"/><Relationship Id="rId6" Type="http://schemas.openxmlformats.org/officeDocument/2006/relationships/hyperlink" Target="http://www.amazon.com/Woodstock-Stainless-Steel-Fishing-Wire/dp/B0084ORP7K" TargetMode="External"/><Relationship Id="rId11" Type="http://schemas.openxmlformats.org/officeDocument/2006/relationships/hyperlink" Target="http://open-source-energy.org/?action=post;quote=36194;topic=536.225;last=36224" TargetMode="External"/><Relationship Id="rId24" Type="http://schemas.openxmlformats.org/officeDocument/2006/relationships/image" Target="media/image7.gif"/><Relationship Id="rId32" Type="http://schemas.openxmlformats.org/officeDocument/2006/relationships/hyperlink" Target="http://open-source-energy.org/?action=post;quote=36214;topic=536.225;last=36224" TargetMode="External"/><Relationship Id="rId37" Type="http://schemas.openxmlformats.org/officeDocument/2006/relationships/hyperlink" Target="http://open-source-energy.org/?topic=536.msg36217" TargetMode="External"/><Relationship Id="rId40" Type="http://schemas.openxmlformats.org/officeDocument/2006/relationships/hyperlink" Target="http://open-source-energy.org/?action=dlattach;topic=536.0;attach=12430" TargetMode="External"/><Relationship Id="rId45" Type="http://schemas.openxmlformats.org/officeDocument/2006/relationships/hyperlink" Target="http://open-source-energy.org/?topic=536.msg36219" TargetMode="External"/><Relationship Id="rId53" Type="http://schemas.openxmlformats.org/officeDocument/2006/relationships/theme" Target="theme/theme1.xml"/><Relationship Id="rId5" Type="http://schemas.openxmlformats.org/officeDocument/2006/relationships/hyperlink" Target="http://www.aliexpress.com/wholesale?catId=0&amp;initiative_id=SB_20160102215700&amp;SearchText=stainless+steel+tiger+tail" TargetMode="External"/><Relationship Id="rId15" Type="http://schemas.openxmlformats.org/officeDocument/2006/relationships/image" Target="media/image4.png"/><Relationship Id="rId23" Type="http://schemas.openxmlformats.org/officeDocument/2006/relationships/hyperlink" Target="http://open-source-energy.org/?action=dlattach;topic=536.0;attach=12424" TargetMode="External"/><Relationship Id="rId28" Type="http://schemas.openxmlformats.org/officeDocument/2006/relationships/hyperlink" Target="http://open-source-energy.org/?action=post;quote=36203;topic=536.225;last=36224" TargetMode="External"/><Relationship Id="rId36" Type="http://schemas.openxmlformats.org/officeDocument/2006/relationships/hyperlink" Target="http://open-source-energy.org/?action=dlattach;topic=536.0;attach=12428" TargetMode="External"/><Relationship Id="rId49" Type="http://schemas.openxmlformats.org/officeDocument/2006/relationships/hyperlink" Target="http://open-source-energy.org/?topic=536.msg36223" TargetMode="External"/><Relationship Id="rId10" Type="http://schemas.openxmlformats.org/officeDocument/2006/relationships/image" Target="media/image2.png"/><Relationship Id="rId19" Type="http://schemas.openxmlformats.org/officeDocument/2006/relationships/hyperlink" Target="http://open-source-energy.org/?action=dlattach;topic=536.0;attach=12422" TargetMode="External"/><Relationship Id="rId31" Type="http://schemas.openxmlformats.org/officeDocument/2006/relationships/hyperlink" Target="http://open-source-energy.org/?topic=536.msg36214" TargetMode="External"/><Relationship Id="rId44" Type="http://schemas.openxmlformats.org/officeDocument/2006/relationships/image" Target="media/image11.gi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pen-source-energy.org/?topic=536.msg36194" TargetMode="External"/><Relationship Id="rId14" Type="http://schemas.openxmlformats.org/officeDocument/2006/relationships/hyperlink" Target="http://open-source-energy.org/?topic=536.msg36200" TargetMode="External"/><Relationship Id="rId22" Type="http://schemas.openxmlformats.org/officeDocument/2006/relationships/hyperlink" Target="http://open-source-energy.org/?action=post;quote=36201;topic=536.225;last=36224" TargetMode="External"/><Relationship Id="rId27" Type="http://schemas.openxmlformats.org/officeDocument/2006/relationships/hyperlink" Target="http://open-source-energy.org/?topic=536.msg36203" TargetMode="External"/><Relationship Id="rId30" Type="http://schemas.openxmlformats.org/officeDocument/2006/relationships/hyperlink" Target="http://open-source-energy.org/?action=dlattach;topic=536.0;attach=12426" TargetMode="External"/><Relationship Id="rId35" Type="http://schemas.openxmlformats.org/officeDocument/2006/relationships/hyperlink" Target="http://open-source-energy.org/?action=post;quote=36216;topic=536.225;last=36224" TargetMode="External"/><Relationship Id="rId43" Type="http://schemas.openxmlformats.org/officeDocument/2006/relationships/hyperlink" Target="http://open-source-energy.org/?action=profile;u=58" TargetMode="External"/><Relationship Id="rId48" Type="http://schemas.openxmlformats.org/officeDocument/2006/relationships/hyperlink" Target="http://www.firepinto.com/" TargetMode="External"/><Relationship Id="rId8" Type="http://schemas.openxmlformats.org/officeDocument/2006/relationships/image" Target="media/image1.gif"/><Relationship Id="rId51" Type="http://schemas.openxmlformats.org/officeDocument/2006/relationships/hyperlink" Target="http://open-source-energy.org/?topic=536.msg362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2501</Words>
  <Characters>14256</Characters>
  <Application>Microsoft Office Word</Application>
  <DocSecurity>0</DocSecurity>
  <Lines>118</Lines>
  <Paragraphs>33</Paragraphs>
  <ScaleCrop>false</ScaleCrop>
  <Company/>
  <LinksUpToDate>false</LinksUpToDate>
  <CharactersWithSpaces>16724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4</cp:revision>
  <dcterms:created xsi:type="dcterms:W3CDTF">2016-04-19T17:22:00Z</dcterms:created>
  <dcterms:modified xsi:type="dcterms:W3CDTF">2016-04-19T17:29:00Z</dcterms:modified>
</cp:coreProperties>
</file>